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D8DA" w14:textId="77777777" w:rsidR="00D26DC3" w:rsidRPr="004F131D" w:rsidRDefault="00D26DC3" w:rsidP="00D26DC3">
      <w:pPr>
        <w:rPr>
          <w:b/>
        </w:rPr>
      </w:pPr>
      <w:r w:rsidRPr="004F131D">
        <w:rPr>
          <w:b/>
        </w:rPr>
        <w:t>Unvan</w:t>
      </w:r>
      <w:r w:rsidR="00430995" w:rsidRPr="004F131D">
        <w:rPr>
          <w:b/>
        </w:rPr>
        <w:tab/>
      </w:r>
      <w:r w:rsidR="00430995" w:rsidRPr="004F131D">
        <w:rPr>
          <w:b/>
        </w:rPr>
        <w:tab/>
      </w:r>
      <w:r w:rsidRPr="004F131D">
        <w:rPr>
          <w:b/>
        </w:rPr>
        <w:tab/>
        <w:t>:</w:t>
      </w:r>
      <w:r w:rsidRPr="004F131D">
        <w:rPr>
          <w:b/>
        </w:rPr>
        <w:tab/>
      </w:r>
      <w:r w:rsidR="00BE4F79">
        <w:rPr>
          <w:b/>
        </w:rPr>
        <w:t>SİLOBAS</w:t>
      </w:r>
      <w:r w:rsidR="0050107E" w:rsidRPr="004F131D">
        <w:rPr>
          <w:b/>
        </w:rPr>
        <w:t xml:space="preserve"> OPERATÖRÜ</w:t>
      </w:r>
    </w:p>
    <w:p w14:paraId="37ADF039" w14:textId="77777777" w:rsidR="00D26DC3" w:rsidRPr="004F131D" w:rsidRDefault="00D26DC3" w:rsidP="00D26DC3">
      <w:pPr>
        <w:rPr>
          <w:b/>
        </w:rPr>
      </w:pPr>
      <w:r w:rsidRPr="004F131D">
        <w:rPr>
          <w:b/>
        </w:rPr>
        <w:t>Departman</w:t>
      </w:r>
      <w:r w:rsidRPr="004F131D">
        <w:rPr>
          <w:b/>
        </w:rPr>
        <w:tab/>
      </w:r>
      <w:r w:rsidR="00430995" w:rsidRPr="004F131D">
        <w:rPr>
          <w:b/>
        </w:rPr>
        <w:tab/>
      </w:r>
      <w:r w:rsidRPr="004F131D">
        <w:rPr>
          <w:b/>
        </w:rPr>
        <w:t>:</w:t>
      </w:r>
      <w:r w:rsidRPr="004F131D">
        <w:rPr>
          <w:b/>
        </w:rPr>
        <w:tab/>
        <w:t>HAZIR BETON TESİS MÜDÜRLÜĞÜ</w:t>
      </w:r>
    </w:p>
    <w:p w14:paraId="26E58A0F" w14:textId="1ECA89C4" w:rsidR="00D26DC3" w:rsidRPr="004F131D" w:rsidRDefault="00D26DC3" w:rsidP="00D26DC3">
      <w:pPr>
        <w:rPr>
          <w:b/>
        </w:rPr>
      </w:pPr>
      <w:r w:rsidRPr="004F131D">
        <w:rPr>
          <w:b/>
        </w:rPr>
        <w:t>Amiri</w:t>
      </w:r>
      <w:r w:rsidRPr="004F131D">
        <w:rPr>
          <w:b/>
        </w:rPr>
        <w:tab/>
      </w:r>
      <w:r w:rsidR="00430995" w:rsidRPr="004F131D">
        <w:rPr>
          <w:b/>
        </w:rPr>
        <w:tab/>
      </w:r>
      <w:r w:rsidR="00430995" w:rsidRPr="004F131D">
        <w:rPr>
          <w:b/>
        </w:rPr>
        <w:tab/>
      </w:r>
      <w:r w:rsidRPr="004F131D">
        <w:rPr>
          <w:b/>
        </w:rPr>
        <w:t>:</w:t>
      </w:r>
      <w:r w:rsidRPr="004F131D">
        <w:rPr>
          <w:b/>
        </w:rPr>
        <w:tab/>
        <w:t>HAZIR</w:t>
      </w:r>
      <w:r w:rsidR="00C42974">
        <w:rPr>
          <w:b/>
        </w:rPr>
        <w:t xml:space="preserve"> </w:t>
      </w:r>
      <w:r w:rsidRPr="004F131D">
        <w:rPr>
          <w:b/>
        </w:rPr>
        <w:t>BETON TESİS SEVKİYAT SORUMLUSU</w:t>
      </w:r>
    </w:p>
    <w:p w14:paraId="4EEE22A3" w14:textId="77777777" w:rsidR="00D26DC3" w:rsidRPr="004F131D" w:rsidRDefault="00430995" w:rsidP="00D26DC3">
      <w:pPr>
        <w:rPr>
          <w:b/>
        </w:rPr>
      </w:pPr>
      <w:r w:rsidRPr="004F131D">
        <w:rPr>
          <w:b/>
        </w:rPr>
        <w:t>Vekâlet</w:t>
      </w:r>
      <w:r w:rsidR="00D26DC3" w:rsidRPr="004F131D">
        <w:rPr>
          <w:b/>
        </w:rPr>
        <w:t xml:space="preserve"> Edecek Olan</w:t>
      </w:r>
      <w:r w:rsidR="00D26DC3" w:rsidRPr="004F131D">
        <w:rPr>
          <w:b/>
        </w:rPr>
        <w:tab/>
        <w:t>:</w:t>
      </w:r>
      <w:r w:rsidR="00D26DC3" w:rsidRPr="004F131D">
        <w:rPr>
          <w:b/>
        </w:rPr>
        <w:tab/>
        <w:t xml:space="preserve">DİĞER </w:t>
      </w:r>
      <w:r w:rsidR="00BE4F79">
        <w:rPr>
          <w:b/>
        </w:rPr>
        <w:t xml:space="preserve">SİLOBAS </w:t>
      </w:r>
      <w:r w:rsidR="00D26DC3" w:rsidRPr="004F131D">
        <w:rPr>
          <w:b/>
        </w:rPr>
        <w:t>OPERATÖRÜ</w:t>
      </w:r>
    </w:p>
    <w:p w14:paraId="20B3A21B" w14:textId="77777777" w:rsidR="00EC413F" w:rsidRDefault="00EC413F" w:rsidP="00D26DC3">
      <w:pPr>
        <w:rPr>
          <w:b/>
        </w:rPr>
      </w:pPr>
    </w:p>
    <w:p w14:paraId="265EA5F3" w14:textId="77777777" w:rsidR="00D26DC3" w:rsidRPr="0050107E" w:rsidRDefault="00D26DC3" w:rsidP="00D26DC3">
      <w:pPr>
        <w:rPr>
          <w:b/>
        </w:rPr>
      </w:pPr>
      <w:r w:rsidRPr="0050107E">
        <w:rPr>
          <w:b/>
        </w:rPr>
        <w:t>1.0.</w:t>
      </w:r>
      <w:r w:rsidRPr="0050107E">
        <w:rPr>
          <w:b/>
        </w:rPr>
        <w:tab/>
        <w:t>İŞİN GENEL TANIMI</w:t>
      </w:r>
    </w:p>
    <w:p w14:paraId="18112157" w14:textId="2F98B958" w:rsidR="00D26DC3" w:rsidRDefault="006E27CF" w:rsidP="00BE4F79">
      <w:pPr>
        <w:ind w:left="-94" w:right="-850"/>
        <w:jc w:val="both"/>
      </w:pPr>
      <w:r>
        <w:t>Silobas</w:t>
      </w:r>
      <w:r w:rsidR="007662A2">
        <w:t xml:space="preserve"> </w:t>
      </w:r>
      <w:r w:rsidR="00296D11">
        <w:t>o</w:t>
      </w:r>
      <w:r w:rsidR="00A70F28">
        <w:t xml:space="preserve">peratörü; </w:t>
      </w:r>
      <w:r w:rsidR="00296D11">
        <w:t>ç</w:t>
      </w:r>
      <w:r w:rsidR="00BE4F79" w:rsidRPr="00807EA3">
        <w:t>imento fabrikaları ve santrallerden yüklediği çimento/</w:t>
      </w:r>
      <w:r w:rsidR="00807EA3">
        <w:t>mineral katkı</w:t>
      </w:r>
      <w:r w:rsidR="00BE4F79" w:rsidRPr="00807EA3">
        <w:t xml:space="preserve"> malzemelerini,</w:t>
      </w:r>
      <w:r w:rsidR="00BE4F79">
        <w:rPr>
          <w:rFonts w:ascii="Tahoma" w:eastAsia="Times New Roman" w:hAnsi="Tahoma" w:cs="Tahoma"/>
          <w:sz w:val="20"/>
          <w:szCs w:val="20"/>
          <w:shd w:val="clear" w:color="auto" w:fill="FFFFFF"/>
          <w:lang w:val="en-US" w:eastAsia="tr-TR"/>
        </w:rPr>
        <w:t xml:space="preserve"> </w:t>
      </w:r>
      <w:r w:rsidR="00A70F28">
        <w:t>iş</w:t>
      </w:r>
      <w:r w:rsidR="007662A2">
        <w:t xml:space="preserve"> sağlığı ve güvenliği ile çevre koruma önlemlerini </w:t>
      </w:r>
      <w:r w:rsidR="00807EA3">
        <w:t>uygulayarak, kalite</w:t>
      </w:r>
      <w:r w:rsidR="007662A2">
        <w:t xml:space="preserve"> sistemleri çerçevesinde, </w:t>
      </w:r>
      <w:r w:rsidR="00BE4F79">
        <w:t>silobas</w:t>
      </w:r>
      <w:r w:rsidR="00807EA3">
        <w:t xml:space="preserve"> adı verilen toz malzeme taşıma araçlarını</w:t>
      </w:r>
      <w:r w:rsidR="00BE4F79">
        <w:t xml:space="preserve"> </w:t>
      </w:r>
      <w:r w:rsidR="007662A2">
        <w:t>kara</w:t>
      </w:r>
      <w:r w:rsidR="00C42974">
        <w:t xml:space="preserve"> </w:t>
      </w:r>
      <w:r w:rsidR="007662A2">
        <w:t xml:space="preserve">yollarında kullanan, </w:t>
      </w:r>
      <w:r w:rsidR="00BE4F79">
        <w:t xml:space="preserve">çimento/külü doldurmaya/boşaltmaya </w:t>
      </w:r>
      <w:r w:rsidR="007662A2">
        <w:t xml:space="preserve">hazırlayan, </w:t>
      </w:r>
      <w:r w:rsidR="00BE4F79">
        <w:t>doldurma/</w:t>
      </w:r>
      <w:r w:rsidR="00C405AC">
        <w:t>boşaltma</w:t>
      </w:r>
      <w:r w:rsidR="00807EA3">
        <w:t xml:space="preserve"> işlemlerini</w:t>
      </w:r>
      <w:r w:rsidR="00C405AC">
        <w:t xml:space="preserve"> ve</w:t>
      </w:r>
      <w:r w:rsidR="007662A2">
        <w:t xml:space="preserve"> </w:t>
      </w:r>
      <w:r w:rsidR="00BE4F79">
        <w:t>doldurma/boşaltma</w:t>
      </w:r>
      <w:r w:rsidR="007662A2">
        <w:t xml:space="preserve"> sonrası işlemleri gerçekleştiren, </w:t>
      </w:r>
      <w:r w:rsidR="00BE4F79">
        <w:t>silobasın</w:t>
      </w:r>
      <w:r w:rsidR="007662A2">
        <w:t xml:space="preserve"> periyodik bakımını yapan ve mesleki gelişim faaliyetlerine katılan nitelikli kişidir.</w:t>
      </w:r>
    </w:p>
    <w:p w14:paraId="6438B3B6" w14:textId="77777777" w:rsidR="00867CC0" w:rsidRPr="0050107E" w:rsidRDefault="00B61BB7" w:rsidP="00B61BB7">
      <w:pPr>
        <w:rPr>
          <w:b/>
        </w:rPr>
      </w:pPr>
      <w:r w:rsidRPr="0050107E">
        <w:rPr>
          <w:b/>
        </w:rPr>
        <w:t>2.</w:t>
      </w:r>
      <w:r w:rsidR="009C1E95">
        <w:rPr>
          <w:b/>
        </w:rPr>
        <w:t>0</w:t>
      </w:r>
      <w:r w:rsidR="009C1E95">
        <w:rPr>
          <w:b/>
        </w:rPr>
        <w:tab/>
      </w:r>
      <w:r w:rsidR="00C405AC">
        <w:rPr>
          <w:b/>
        </w:rPr>
        <w:t>İŞ</w:t>
      </w:r>
      <w:r w:rsidR="00D26DC3" w:rsidRPr="0050107E">
        <w:rPr>
          <w:b/>
        </w:rPr>
        <w:t xml:space="preserve"> SORUMLULUKLARI </w:t>
      </w:r>
    </w:p>
    <w:p w14:paraId="6E53344A" w14:textId="77777777" w:rsidR="00430995" w:rsidRPr="0050107E" w:rsidRDefault="00B61BB7" w:rsidP="00B61BB7">
      <w:pPr>
        <w:jc w:val="both"/>
        <w:rPr>
          <w:b/>
        </w:rPr>
      </w:pPr>
      <w:r w:rsidRPr="0050107E">
        <w:rPr>
          <w:b/>
        </w:rPr>
        <w:t xml:space="preserve">2.1 </w:t>
      </w:r>
      <w:r w:rsidR="007662A2" w:rsidRPr="0050107E">
        <w:rPr>
          <w:b/>
        </w:rPr>
        <w:t>İş organizasyonu yapmak</w:t>
      </w:r>
    </w:p>
    <w:p w14:paraId="0909FFA9" w14:textId="77777777" w:rsidR="007662A2" w:rsidRDefault="007662A2" w:rsidP="001B244C">
      <w:pPr>
        <w:pStyle w:val="ListeParagraf"/>
        <w:numPr>
          <w:ilvl w:val="0"/>
          <w:numId w:val="17"/>
        </w:numPr>
        <w:jc w:val="both"/>
      </w:pPr>
      <w:r w:rsidRPr="007662A2">
        <w:t>Sevk amirinden günlük iş programını alır.</w:t>
      </w:r>
    </w:p>
    <w:p w14:paraId="5FA1A4C6" w14:textId="77777777" w:rsidR="00B61BB7" w:rsidRDefault="00B61BB7" w:rsidP="001B244C">
      <w:pPr>
        <w:pStyle w:val="ListeParagraf"/>
        <w:numPr>
          <w:ilvl w:val="0"/>
          <w:numId w:val="17"/>
        </w:numPr>
        <w:jc w:val="both"/>
      </w:pPr>
      <w:r>
        <w:t xml:space="preserve">Kontrol listesine uygun olarak, </w:t>
      </w:r>
      <w:r w:rsidR="00665330">
        <w:t>silobasın</w:t>
      </w:r>
      <w:r>
        <w:t xml:space="preserve"> iş öncesi ve iş bitimi günlük kontrol ve temizliğini (gresle yağlama, yağ ve yakıt, temizleme suyu, malzeme, bom çatlak ve avadanlık kontrolü) yapar. </w:t>
      </w:r>
    </w:p>
    <w:p w14:paraId="573B2A7A" w14:textId="77777777" w:rsidR="00B61BB7" w:rsidRDefault="00B61BB7" w:rsidP="001B244C">
      <w:pPr>
        <w:pStyle w:val="ListeParagraf"/>
        <w:numPr>
          <w:ilvl w:val="0"/>
          <w:numId w:val="17"/>
        </w:numPr>
        <w:jc w:val="both"/>
      </w:pPr>
      <w:r>
        <w:t>İşe/operasyona uygun ilave donanımı alır.</w:t>
      </w:r>
    </w:p>
    <w:p w14:paraId="13D96F67" w14:textId="3D0C1890" w:rsidR="00B61BB7" w:rsidRDefault="00B61BB7" w:rsidP="001B244C">
      <w:pPr>
        <w:pStyle w:val="ListeParagraf"/>
        <w:numPr>
          <w:ilvl w:val="0"/>
          <w:numId w:val="17"/>
        </w:numPr>
        <w:jc w:val="both"/>
      </w:pPr>
      <w:r>
        <w:t xml:space="preserve">SRC, ehliyet, ruhsat, </w:t>
      </w:r>
      <w:r w:rsidR="00C42974">
        <w:t>p</w:t>
      </w:r>
      <w:r w:rsidR="001B244C">
        <w:t>sikoteknik</w:t>
      </w:r>
      <w:r>
        <w:t>, operatör sertifikası ve yol izin belgesini alır. Aldığı belgeleri araçta bulundurur.</w:t>
      </w:r>
    </w:p>
    <w:p w14:paraId="1793772C" w14:textId="77777777" w:rsidR="00B61BB7" w:rsidRDefault="00665330" w:rsidP="001B244C">
      <w:pPr>
        <w:pStyle w:val="ListeParagraf"/>
        <w:numPr>
          <w:ilvl w:val="0"/>
          <w:numId w:val="17"/>
        </w:numPr>
        <w:jc w:val="both"/>
      </w:pPr>
      <w:r>
        <w:t xml:space="preserve">Silobasın </w:t>
      </w:r>
      <w:r w:rsidR="00B61BB7">
        <w:t>eksik / tamirat gereken bakım kayıtlarını tutar.</w:t>
      </w:r>
    </w:p>
    <w:p w14:paraId="0F4F81AB" w14:textId="77777777" w:rsidR="00B61BB7" w:rsidRDefault="00B61BB7" w:rsidP="001050BF">
      <w:pPr>
        <w:pStyle w:val="ListeParagraf"/>
        <w:numPr>
          <w:ilvl w:val="0"/>
          <w:numId w:val="17"/>
        </w:numPr>
        <w:jc w:val="both"/>
      </w:pPr>
      <w:r>
        <w:t xml:space="preserve">Günlük </w:t>
      </w:r>
      <w:r w:rsidR="00665330">
        <w:t>silobasın</w:t>
      </w:r>
      <w:r>
        <w:t xml:space="preserve"> kontrol kartları ile yakıt, çalışma saati ve kamyon km kayıtlarını</w:t>
      </w:r>
      <w:r w:rsidR="001B244C">
        <w:t xml:space="preserve"> </w:t>
      </w:r>
      <w:r>
        <w:t>tutar.</w:t>
      </w:r>
    </w:p>
    <w:p w14:paraId="782E36D0" w14:textId="1417131F" w:rsidR="001B244C" w:rsidRPr="0050107E" w:rsidRDefault="001B244C" w:rsidP="001B244C">
      <w:pPr>
        <w:jc w:val="both"/>
        <w:rPr>
          <w:b/>
        </w:rPr>
      </w:pPr>
      <w:r w:rsidRPr="0050107E">
        <w:rPr>
          <w:b/>
        </w:rPr>
        <w:t xml:space="preserve">2.2 </w:t>
      </w:r>
      <w:r w:rsidR="00665330">
        <w:rPr>
          <w:b/>
        </w:rPr>
        <w:t xml:space="preserve">Silobası </w:t>
      </w:r>
      <w:r w:rsidRPr="0050107E">
        <w:rPr>
          <w:b/>
        </w:rPr>
        <w:t>tesisten şantiyeye</w:t>
      </w:r>
      <w:r w:rsidR="00B46D7E">
        <w:rPr>
          <w:b/>
        </w:rPr>
        <w:t>/şantiyeden tesise</w:t>
      </w:r>
      <w:r w:rsidRPr="0050107E">
        <w:rPr>
          <w:b/>
        </w:rPr>
        <w:t xml:space="preserve"> götürmek</w:t>
      </w:r>
    </w:p>
    <w:p w14:paraId="1FF9C486" w14:textId="77777777" w:rsidR="001B244C" w:rsidRDefault="001B244C" w:rsidP="001B244C">
      <w:pPr>
        <w:pStyle w:val="ListeParagraf"/>
        <w:numPr>
          <w:ilvl w:val="0"/>
          <w:numId w:val="18"/>
        </w:numPr>
        <w:jc w:val="both"/>
      </w:pPr>
      <w:r>
        <w:t>İş talimatında belirlenen yoldan gider.</w:t>
      </w:r>
    </w:p>
    <w:p w14:paraId="4BF4FF01" w14:textId="77777777" w:rsidR="001B244C" w:rsidRDefault="001B244C" w:rsidP="001B244C">
      <w:pPr>
        <w:pStyle w:val="ListeParagraf"/>
        <w:numPr>
          <w:ilvl w:val="0"/>
          <w:numId w:val="18"/>
        </w:numPr>
        <w:jc w:val="both"/>
      </w:pPr>
      <w:r>
        <w:t>Trafik kurallarına ve belirli hız limitlerine uyarak sürüş yapar.</w:t>
      </w:r>
    </w:p>
    <w:p w14:paraId="10E7974B" w14:textId="544558B0" w:rsidR="001B244C" w:rsidRDefault="001B244C" w:rsidP="001B244C">
      <w:pPr>
        <w:pStyle w:val="ListeParagraf"/>
        <w:numPr>
          <w:ilvl w:val="0"/>
          <w:numId w:val="18"/>
        </w:numPr>
        <w:jc w:val="both"/>
      </w:pPr>
      <w:r>
        <w:t>Yolda seyir h</w:t>
      </w:r>
      <w:r w:rsidR="00C42974">
        <w:t>â</w:t>
      </w:r>
      <w:r>
        <w:t>lindeyken yolun en sağ şeridini takip eder.</w:t>
      </w:r>
    </w:p>
    <w:p w14:paraId="1FA3C821" w14:textId="110B415C" w:rsidR="001B244C" w:rsidRDefault="001B244C" w:rsidP="001B244C">
      <w:pPr>
        <w:pStyle w:val="ListeParagraf"/>
        <w:numPr>
          <w:ilvl w:val="0"/>
          <w:numId w:val="18"/>
        </w:numPr>
        <w:jc w:val="both"/>
      </w:pPr>
      <w:r>
        <w:t>Gecikme nedenini ve tahmini gecikme süresini tesise hemen bildirir</w:t>
      </w:r>
      <w:r w:rsidR="00807EA3">
        <w:t>.</w:t>
      </w:r>
    </w:p>
    <w:p w14:paraId="69415016" w14:textId="77777777" w:rsidR="001B244C" w:rsidRPr="0050107E" w:rsidRDefault="001B244C" w:rsidP="001B244C">
      <w:pPr>
        <w:jc w:val="both"/>
        <w:rPr>
          <w:b/>
        </w:rPr>
      </w:pPr>
      <w:r w:rsidRPr="0050107E">
        <w:rPr>
          <w:b/>
        </w:rPr>
        <w:t xml:space="preserve">2.3 </w:t>
      </w:r>
      <w:r w:rsidR="00B46D7E">
        <w:rPr>
          <w:b/>
        </w:rPr>
        <w:t>Silobas doldurma</w:t>
      </w:r>
      <w:r w:rsidRPr="0050107E">
        <w:rPr>
          <w:b/>
        </w:rPr>
        <w:t xml:space="preserve"> </w:t>
      </w:r>
    </w:p>
    <w:p w14:paraId="09AA3B61" w14:textId="54CDCB00" w:rsidR="00B46D7E" w:rsidRPr="00807EA3" w:rsidRDefault="00B46D7E" w:rsidP="00B50857">
      <w:pPr>
        <w:numPr>
          <w:ilvl w:val="2"/>
          <w:numId w:val="23"/>
        </w:numPr>
        <w:spacing w:after="0" w:line="240" w:lineRule="auto"/>
        <w:jc w:val="both"/>
        <w:rPr>
          <w:rFonts w:cstheme="minorHAnsi"/>
          <w:b/>
        </w:rPr>
      </w:pPr>
      <w:r w:rsidRPr="00807EA3">
        <w:rPr>
          <w:rFonts w:cstheme="minorHAnsi"/>
        </w:rPr>
        <w:t>Silobas dolumu yap</w:t>
      </w:r>
      <w:r w:rsidR="00807EA3">
        <w:rPr>
          <w:rFonts w:cstheme="minorHAnsi"/>
        </w:rPr>
        <w:t>ılacak</w:t>
      </w:r>
      <w:r w:rsidRPr="00807EA3">
        <w:rPr>
          <w:rFonts w:cstheme="minorHAnsi"/>
        </w:rPr>
        <w:t xml:space="preserve"> tesis içinde İSG talimatlarına uy</w:t>
      </w:r>
      <w:r w:rsidR="00807EA3">
        <w:rPr>
          <w:rFonts w:cstheme="minorHAnsi"/>
        </w:rPr>
        <w:t>ar</w:t>
      </w:r>
      <w:r w:rsidRPr="00807EA3">
        <w:rPr>
          <w:rFonts w:cstheme="minorHAnsi"/>
        </w:rPr>
        <w:t xml:space="preserve"> ve önlemlerini al</w:t>
      </w:r>
      <w:r w:rsidR="00807EA3">
        <w:rPr>
          <w:rFonts w:cstheme="minorHAnsi"/>
        </w:rPr>
        <w:t>ır.</w:t>
      </w:r>
    </w:p>
    <w:p w14:paraId="62B4B47B" w14:textId="52A36934" w:rsidR="00B46D7E" w:rsidRPr="00807EA3" w:rsidRDefault="00B46D7E" w:rsidP="00B50857">
      <w:pPr>
        <w:numPr>
          <w:ilvl w:val="2"/>
          <w:numId w:val="23"/>
        </w:numPr>
        <w:spacing w:after="0" w:line="240" w:lineRule="auto"/>
        <w:jc w:val="both"/>
        <w:rPr>
          <w:rFonts w:cstheme="minorHAnsi"/>
          <w:b/>
        </w:rPr>
      </w:pPr>
      <w:r w:rsidRPr="00807EA3">
        <w:rPr>
          <w:rFonts w:cstheme="minorHAnsi"/>
        </w:rPr>
        <w:t>Bütün kişisel koruyucu donanımlarını kullan</w:t>
      </w:r>
      <w:r w:rsidR="00807EA3">
        <w:rPr>
          <w:rFonts w:cstheme="minorHAnsi"/>
        </w:rPr>
        <w:t>ır</w:t>
      </w:r>
      <w:r w:rsidRPr="00807EA3">
        <w:rPr>
          <w:rFonts w:cstheme="minorHAnsi"/>
        </w:rPr>
        <w:t>;</w:t>
      </w:r>
    </w:p>
    <w:p w14:paraId="497CAE05" w14:textId="77777777" w:rsidR="00B46D7E" w:rsidRPr="00807EA3" w:rsidRDefault="00B46D7E" w:rsidP="00B50857">
      <w:pPr>
        <w:numPr>
          <w:ilvl w:val="3"/>
          <w:numId w:val="23"/>
        </w:numPr>
        <w:spacing w:after="0" w:line="240" w:lineRule="auto"/>
        <w:jc w:val="both"/>
        <w:rPr>
          <w:rFonts w:cstheme="minorHAnsi"/>
          <w:b/>
        </w:rPr>
      </w:pPr>
      <w:r w:rsidRPr="00807EA3">
        <w:rPr>
          <w:rFonts w:cstheme="minorHAnsi"/>
        </w:rPr>
        <w:t>Baret</w:t>
      </w:r>
    </w:p>
    <w:p w14:paraId="4F2CDFC4" w14:textId="77777777" w:rsidR="00B46D7E" w:rsidRPr="00807EA3" w:rsidRDefault="00B46D7E" w:rsidP="00B50857">
      <w:pPr>
        <w:numPr>
          <w:ilvl w:val="3"/>
          <w:numId w:val="23"/>
        </w:numPr>
        <w:spacing w:after="0" w:line="240" w:lineRule="auto"/>
        <w:jc w:val="both"/>
        <w:rPr>
          <w:rFonts w:cstheme="minorHAnsi"/>
          <w:b/>
        </w:rPr>
      </w:pPr>
      <w:r w:rsidRPr="00807EA3">
        <w:rPr>
          <w:rFonts w:cstheme="minorHAnsi"/>
        </w:rPr>
        <w:t>Gözlük</w:t>
      </w:r>
    </w:p>
    <w:p w14:paraId="079135E7" w14:textId="77777777" w:rsidR="00B46D7E" w:rsidRPr="00807EA3" w:rsidRDefault="00B46D7E" w:rsidP="00B50857">
      <w:pPr>
        <w:numPr>
          <w:ilvl w:val="3"/>
          <w:numId w:val="23"/>
        </w:numPr>
        <w:spacing w:after="0" w:line="240" w:lineRule="auto"/>
        <w:jc w:val="both"/>
        <w:rPr>
          <w:rFonts w:cstheme="minorHAnsi"/>
          <w:b/>
        </w:rPr>
      </w:pPr>
      <w:r w:rsidRPr="00807EA3">
        <w:rPr>
          <w:rFonts w:cstheme="minorHAnsi"/>
        </w:rPr>
        <w:t>İş ayakkabısı</w:t>
      </w:r>
    </w:p>
    <w:p w14:paraId="68CD8E45" w14:textId="77777777" w:rsidR="00B46D7E" w:rsidRPr="00807EA3" w:rsidRDefault="00B46D7E" w:rsidP="00B50857">
      <w:pPr>
        <w:numPr>
          <w:ilvl w:val="3"/>
          <w:numId w:val="23"/>
        </w:numPr>
        <w:spacing w:after="0" w:line="240" w:lineRule="auto"/>
        <w:jc w:val="both"/>
        <w:rPr>
          <w:rFonts w:cstheme="minorHAnsi"/>
          <w:b/>
        </w:rPr>
      </w:pPr>
      <w:r w:rsidRPr="00807EA3">
        <w:rPr>
          <w:rFonts w:cstheme="minorHAnsi"/>
        </w:rPr>
        <w:t>Toz maskesi</w:t>
      </w:r>
    </w:p>
    <w:p w14:paraId="30D7E57A" w14:textId="77777777" w:rsidR="00B46D7E" w:rsidRPr="00807EA3" w:rsidRDefault="00B46D7E" w:rsidP="00B50857">
      <w:pPr>
        <w:numPr>
          <w:ilvl w:val="3"/>
          <w:numId w:val="23"/>
        </w:numPr>
        <w:spacing w:after="0" w:line="240" w:lineRule="auto"/>
        <w:jc w:val="both"/>
        <w:rPr>
          <w:rFonts w:cstheme="minorHAnsi"/>
          <w:b/>
        </w:rPr>
      </w:pPr>
      <w:r w:rsidRPr="00807EA3">
        <w:rPr>
          <w:rFonts w:cstheme="minorHAnsi"/>
        </w:rPr>
        <w:t>Eldiven</w:t>
      </w:r>
    </w:p>
    <w:p w14:paraId="658B4F30" w14:textId="77777777" w:rsidR="00B46D7E" w:rsidRPr="00807EA3" w:rsidRDefault="00B46D7E" w:rsidP="00B50857">
      <w:pPr>
        <w:numPr>
          <w:ilvl w:val="3"/>
          <w:numId w:val="23"/>
        </w:numPr>
        <w:spacing w:after="0" w:line="240" w:lineRule="auto"/>
        <w:jc w:val="both"/>
        <w:rPr>
          <w:rFonts w:cstheme="minorHAnsi"/>
          <w:b/>
        </w:rPr>
      </w:pPr>
      <w:r w:rsidRPr="00807EA3">
        <w:rPr>
          <w:rFonts w:cstheme="minorHAnsi"/>
        </w:rPr>
        <w:t>Reflektif yelek</w:t>
      </w:r>
    </w:p>
    <w:p w14:paraId="2C69C46C" w14:textId="11B34297" w:rsidR="00B46D7E" w:rsidRPr="00807EA3" w:rsidRDefault="00B46D7E" w:rsidP="00B50857">
      <w:pPr>
        <w:numPr>
          <w:ilvl w:val="2"/>
          <w:numId w:val="23"/>
        </w:numPr>
        <w:spacing w:after="0" w:line="240" w:lineRule="auto"/>
        <w:jc w:val="both"/>
        <w:rPr>
          <w:rFonts w:cstheme="minorHAnsi"/>
        </w:rPr>
      </w:pPr>
      <w:r w:rsidRPr="00807EA3">
        <w:rPr>
          <w:rFonts w:cstheme="minorHAnsi"/>
        </w:rPr>
        <w:t>Aracın kontağını kapat</w:t>
      </w:r>
      <w:r w:rsidR="00807EA3">
        <w:rPr>
          <w:rFonts w:cstheme="minorHAnsi"/>
        </w:rPr>
        <w:t>ır</w:t>
      </w:r>
      <w:r w:rsidRPr="00807EA3">
        <w:rPr>
          <w:rFonts w:cstheme="minorHAnsi"/>
        </w:rPr>
        <w:t>, anahtarını yanına al</w:t>
      </w:r>
      <w:r w:rsidR="00807EA3">
        <w:rPr>
          <w:rFonts w:cstheme="minorHAnsi"/>
        </w:rPr>
        <w:t>ır</w:t>
      </w:r>
      <w:r w:rsidRPr="00807EA3">
        <w:rPr>
          <w:rFonts w:cstheme="minorHAnsi"/>
        </w:rPr>
        <w:t xml:space="preserve"> ve kapılarını kilitle</w:t>
      </w:r>
      <w:r w:rsidR="00807EA3">
        <w:rPr>
          <w:rFonts w:cstheme="minorHAnsi"/>
        </w:rPr>
        <w:t>r</w:t>
      </w:r>
    </w:p>
    <w:p w14:paraId="70A130DC" w14:textId="34A2D93A" w:rsidR="00B46D7E" w:rsidRPr="00807EA3" w:rsidRDefault="00B46D7E" w:rsidP="00B50857">
      <w:pPr>
        <w:numPr>
          <w:ilvl w:val="2"/>
          <w:numId w:val="23"/>
        </w:numPr>
        <w:spacing w:after="0" w:line="240" w:lineRule="auto"/>
        <w:jc w:val="both"/>
        <w:rPr>
          <w:rFonts w:cstheme="minorHAnsi"/>
          <w:b/>
        </w:rPr>
      </w:pPr>
      <w:r w:rsidRPr="00807EA3">
        <w:rPr>
          <w:rFonts w:cstheme="minorHAnsi"/>
        </w:rPr>
        <w:t>Aracın kapaklarını eğer bir platform varsa platformdan aç</w:t>
      </w:r>
      <w:r w:rsidR="00807EA3">
        <w:rPr>
          <w:rFonts w:cstheme="minorHAnsi"/>
        </w:rPr>
        <w:t>ar</w:t>
      </w:r>
    </w:p>
    <w:p w14:paraId="72DC48A7" w14:textId="77777777" w:rsidR="00B46D7E" w:rsidRPr="00807EA3" w:rsidRDefault="00B46D7E" w:rsidP="00B50857">
      <w:pPr>
        <w:numPr>
          <w:ilvl w:val="2"/>
          <w:numId w:val="23"/>
        </w:numPr>
        <w:spacing w:after="0" w:line="240" w:lineRule="auto"/>
        <w:jc w:val="both"/>
        <w:rPr>
          <w:rFonts w:cstheme="minorHAnsi"/>
          <w:b/>
        </w:rPr>
      </w:pPr>
      <w:r w:rsidRPr="00807EA3">
        <w:rPr>
          <w:rFonts w:cstheme="minorHAnsi"/>
        </w:rPr>
        <w:t>Platform yok ise;</w:t>
      </w:r>
    </w:p>
    <w:p w14:paraId="07DC1BB1" w14:textId="19931F31" w:rsidR="00B46D7E" w:rsidRPr="00807EA3" w:rsidRDefault="00B46D7E" w:rsidP="00B50857">
      <w:pPr>
        <w:numPr>
          <w:ilvl w:val="3"/>
          <w:numId w:val="23"/>
        </w:numPr>
        <w:spacing w:after="0" w:line="240" w:lineRule="auto"/>
        <w:jc w:val="both"/>
        <w:rPr>
          <w:rFonts w:cstheme="minorHAnsi"/>
          <w:b/>
        </w:rPr>
      </w:pPr>
      <w:r w:rsidRPr="00807EA3">
        <w:rPr>
          <w:rFonts w:cstheme="minorHAnsi"/>
        </w:rPr>
        <w:t>Emniyet kemerini tak</w:t>
      </w:r>
      <w:r w:rsidR="00807EA3">
        <w:rPr>
          <w:rFonts w:cstheme="minorHAnsi"/>
        </w:rPr>
        <w:t>ar</w:t>
      </w:r>
    </w:p>
    <w:p w14:paraId="221F13DE" w14:textId="682E324A" w:rsidR="00B46D7E" w:rsidRPr="00807EA3" w:rsidRDefault="00B46D7E" w:rsidP="00B50857">
      <w:pPr>
        <w:numPr>
          <w:ilvl w:val="3"/>
          <w:numId w:val="23"/>
        </w:numPr>
        <w:spacing w:after="0" w:line="240" w:lineRule="auto"/>
        <w:jc w:val="both"/>
        <w:rPr>
          <w:rFonts w:cstheme="minorHAnsi"/>
          <w:b/>
        </w:rPr>
      </w:pPr>
      <w:r w:rsidRPr="00807EA3">
        <w:rPr>
          <w:rFonts w:cstheme="minorHAnsi"/>
        </w:rPr>
        <w:t>Aracın korkuluğunu aç</w:t>
      </w:r>
      <w:r w:rsidR="00807EA3">
        <w:rPr>
          <w:rFonts w:cstheme="minorHAnsi"/>
        </w:rPr>
        <w:t>ar</w:t>
      </w:r>
      <w:r w:rsidRPr="00807EA3">
        <w:rPr>
          <w:rFonts w:cstheme="minorHAnsi"/>
        </w:rPr>
        <w:t xml:space="preserve"> ve sabitle</w:t>
      </w:r>
      <w:r w:rsidR="00807EA3">
        <w:rPr>
          <w:rFonts w:cstheme="minorHAnsi"/>
        </w:rPr>
        <w:t>r</w:t>
      </w:r>
    </w:p>
    <w:p w14:paraId="1D49F8D4" w14:textId="363F7628" w:rsidR="00B46D7E" w:rsidRPr="00807EA3" w:rsidRDefault="00B46D7E" w:rsidP="00B50857">
      <w:pPr>
        <w:numPr>
          <w:ilvl w:val="3"/>
          <w:numId w:val="23"/>
        </w:numPr>
        <w:spacing w:after="0" w:line="240" w:lineRule="auto"/>
        <w:jc w:val="both"/>
        <w:rPr>
          <w:rFonts w:cstheme="minorHAnsi"/>
          <w:b/>
        </w:rPr>
      </w:pPr>
      <w:r w:rsidRPr="00807EA3">
        <w:rPr>
          <w:rFonts w:cstheme="minorHAnsi"/>
        </w:rPr>
        <w:t xml:space="preserve">Çift kollu </w:t>
      </w:r>
      <w:r w:rsidR="00C42974" w:rsidRPr="00807EA3">
        <w:rPr>
          <w:rFonts w:cstheme="minorHAnsi"/>
        </w:rPr>
        <w:t>l</w:t>
      </w:r>
      <w:r w:rsidRPr="00807EA3">
        <w:rPr>
          <w:rFonts w:cstheme="minorHAnsi"/>
        </w:rPr>
        <w:t>anyard kullanarak tırman</w:t>
      </w:r>
      <w:r w:rsidR="00807EA3">
        <w:rPr>
          <w:rFonts w:cstheme="minorHAnsi"/>
        </w:rPr>
        <w:t>ır</w:t>
      </w:r>
    </w:p>
    <w:p w14:paraId="39DB93F0" w14:textId="3BA49F71" w:rsidR="00B46D7E" w:rsidRPr="00807EA3" w:rsidRDefault="00B46D7E" w:rsidP="00B50857">
      <w:pPr>
        <w:numPr>
          <w:ilvl w:val="3"/>
          <w:numId w:val="23"/>
        </w:numPr>
        <w:spacing w:after="0" w:line="240" w:lineRule="auto"/>
        <w:jc w:val="both"/>
        <w:rPr>
          <w:rFonts w:cstheme="minorHAnsi"/>
        </w:rPr>
      </w:pPr>
      <w:r w:rsidRPr="00807EA3">
        <w:rPr>
          <w:rFonts w:cstheme="minorHAnsi"/>
        </w:rPr>
        <w:lastRenderedPageBreak/>
        <w:t>Lanyardı silobas üstünde sağlam noktaya bağla</w:t>
      </w:r>
      <w:r w:rsidR="00807EA3">
        <w:rPr>
          <w:rFonts w:cstheme="minorHAnsi"/>
        </w:rPr>
        <w:t>r</w:t>
      </w:r>
    </w:p>
    <w:p w14:paraId="37C73D7F" w14:textId="358593C2" w:rsidR="00B46D7E" w:rsidRPr="00807EA3" w:rsidRDefault="00B46D7E" w:rsidP="00B50857">
      <w:pPr>
        <w:numPr>
          <w:ilvl w:val="3"/>
          <w:numId w:val="23"/>
        </w:numPr>
        <w:spacing w:after="0" w:line="240" w:lineRule="auto"/>
        <w:jc w:val="both"/>
        <w:rPr>
          <w:rFonts w:cstheme="minorHAnsi"/>
        </w:rPr>
      </w:pPr>
      <w:r w:rsidRPr="00807EA3">
        <w:rPr>
          <w:rFonts w:cstheme="minorHAnsi"/>
        </w:rPr>
        <w:t>Yağmurlu ve karlı havalarda silobasa tırmanma</w:t>
      </w:r>
      <w:r w:rsidR="00807EA3">
        <w:rPr>
          <w:rFonts w:cstheme="minorHAnsi"/>
        </w:rPr>
        <w:t>z</w:t>
      </w:r>
    </w:p>
    <w:p w14:paraId="718F0CC5" w14:textId="01F4256A" w:rsidR="00B50857" w:rsidRPr="00807EA3" w:rsidRDefault="00B50857" w:rsidP="00337063">
      <w:pPr>
        <w:pStyle w:val="ListeParagraf"/>
        <w:numPr>
          <w:ilvl w:val="0"/>
          <w:numId w:val="31"/>
        </w:numPr>
        <w:spacing w:after="0" w:line="240" w:lineRule="auto"/>
        <w:jc w:val="both"/>
        <w:rPr>
          <w:rFonts w:cstheme="minorHAnsi"/>
        </w:rPr>
      </w:pPr>
      <w:r w:rsidRPr="00807EA3">
        <w:rPr>
          <w:rFonts w:cstheme="minorHAnsi"/>
        </w:rPr>
        <w:t>Dolum yerine giriş yapmadan önce aracın korkuluğunu kapat</w:t>
      </w:r>
      <w:r w:rsidR="00807EA3">
        <w:rPr>
          <w:rFonts w:cstheme="minorHAnsi"/>
        </w:rPr>
        <w:t>ır</w:t>
      </w:r>
    </w:p>
    <w:p w14:paraId="17E9E764" w14:textId="26A82B4D" w:rsidR="00B50857" w:rsidRPr="00807EA3" w:rsidRDefault="00B50857" w:rsidP="00337063">
      <w:pPr>
        <w:pStyle w:val="ListeParagraf"/>
        <w:numPr>
          <w:ilvl w:val="0"/>
          <w:numId w:val="31"/>
        </w:numPr>
        <w:spacing w:after="0" w:line="240" w:lineRule="auto"/>
        <w:jc w:val="both"/>
        <w:rPr>
          <w:rFonts w:cstheme="minorHAnsi"/>
        </w:rPr>
      </w:pPr>
      <w:r w:rsidRPr="00807EA3">
        <w:rPr>
          <w:rFonts w:cstheme="minorHAnsi"/>
        </w:rPr>
        <w:t>Dolum tesisindeki yardımcı personellerin talimatlarına uy</w:t>
      </w:r>
      <w:r w:rsidR="00C93A15">
        <w:rPr>
          <w:rFonts w:cstheme="minorHAnsi"/>
        </w:rPr>
        <w:t>ar</w:t>
      </w:r>
    </w:p>
    <w:p w14:paraId="035EAAB1" w14:textId="260493F2" w:rsidR="00B50857" w:rsidRPr="00807EA3" w:rsidRDefault="00B50857" w:rsidP="00337063">
      <w:pPr>
        <w:pStyle w:val="ListeParagraf"/>
        <w:numPr>
          <w:ilvl w:val="0"/>
          <w:numId w:val="31"/>
        </w:numPr>
        <w:spacing w:after="0" w:line="240" w:lineRule="auto"/>
        <w:jc w:val="both"/>
        <w:rPr>
          <w:rFonts w:cstheme="minorHAnsi"/>
        </w:rPr>
      </w:pPr>
      <w:r w:rsidRPr="00807EA3">
        <w:rPr>
          <w:rFonts w:cstheme="minorHAnsi"/>
        </w:rPr>
        <w:t>Dolum bittikten sonra dolum kapaklarını kapatmak için platform varsa platformda kapat</w:t>
      </w:r>
      <w:r w:rsidR="00C93A15">
        <w:rPr>
          <w:rFonts w:cstheme="minorHAnsi"/>
        </w:rPr>
        <w:t>ır</w:t>
      </w:r>
    </w:p>
    <w:p w14:paraId="61C70717" w14:textId="77777777" w:rsidR="00B50857" w:rsidRPr="00807EA3" w:rsidRDefault="00B50857" w:rsidP="00337063">
      <w:pPr>
        <w:pStyle w:val="ListeParagraf"/>
        <w:numPr>
          <w:ilvl w:val="0"/>
          <w:numId w:val="31"/>
        </w:numPr>
        <w:spacing w:after="0" w:line="240" w:lineRule="auto"/>
        <w:jc w:val="both"/>
        <w:rPr>
          <w:rFonts w:cstheme="minorHAnsi"/>
        </w:rPr>
      </w:pPr>
      <w:r w:rsidRPr="00807EA3">
        <w:rPr>
          <w:rFonts w:cstheme="minorHAnsi"/>
        </w:rPr>
        <w:t>Platform yok ise;</w:t>
      </w:r>
    </w:p>
    <w:p w14:paraId="2B67DF70" w14:textId="2C7C3CA6" w:rsidR="00B50857" w:rsidRPr="00807EA3" w:rsidRDefault="00B50857" w:rsidP="00B50857">
      <w:pPr>
        <w:pStyle w:val="ListeParagraf"/>
        <w:numPr>
          <w:ilvl w:val="0"/>
          <w:numId w:val="24"/>
        </w:numPr>
        <w:spacing w:after="0" w:line="240" w:lineRule="auto"/>
        <w:jc w:val="both"/>
        <w:rPr>
          <w:rFonts w:cstheme="minorHAnsi"/>
        </w:rPr>
      </w:pPr>
      <w:r w:rsidRPr="00807EA3">
        <w:rPr>
          <w:rFonts w:cstheme="minorHAnsi"/>
        </w:rPr>
        <w:t>Emniyet kemerini tak</w:t>
      </w:r>
      <w:r w:rsidR="00C93A15">
        <w:rPr>
          <w:rFonts w:cstheme="minorHAnsi"/>
        </w:rPr>
        <w:t>ar</w:t>
      </w:r>
    </w:p>
    <w:p w14:paraId="4AF39C9C" w14:textId="126FAC46" w:rsidR="00B50857" w:rsidRPr="00807EA3" w:rsidRDefault="00B50857" w:rsidP="00B50857">
      <w:pPr>
        <w:pStyle w:val="ListeParagraf"/>
        <w:numPr>
          <w:ilvl w:val="0"/>
          <w:numId w:val="24"/>
        </w:numPr>
        <w:spacing w:after="0" w:line="240" w:lineRule="auto"/>
        <w:jc w:val="both"/>
        <w:rPr>
          <w:rFonts w:cstheme="minorHAnsi"/>
        </w:rPr>
      </w:pPr>
      <w:r w:rsidRPr="00807EA3">
        <w:rPr>
          <w:rFonts w:cstheme="minorHAnsi"/>
        </w:rPr>
        <w:t>Aracın korkuluğunu aç</w:t>
      </w:r>
      <w:r w:rsidR="00C93A15">
        <w:rPr>
          <w:rFonts w:cstheme="minorHAnsi"/>
        </w:rPr>
        <w:t>ar</w:t>
      </w:r>
      <w:r w:rsidRPr="00807EA3">
        <w:rPr>
          <w:rFonts w:cstheme="minorHAnsi"/>
        </w:rPr>
        <w:t xml:space="preserve"> ve sabitle</w:t>
      </w:r>
      <w:r w:rsidR="00C93A15">
        <w:rPr>
          <w:rFonts w:cstheme="minorHAnsi"/>
        </w:rPr>
        <w:t>r</w:t>
      </w:r>
    </w:p>
    <w:p w14:paraId="7ECBED1A" w14:textId="2201A1FE" w:rsidR="00B50857" w:rsidRPr="00807EA3" w:rsidRDefault="00B50857" w:rsidP="00B50857">
      <w:pPr>
        <w:pStyle w:val="ListeParagraf"/>
        <w:numPr>
          <w:ilvl w:val="0"/>
          <w:numId w:val="24"/>
        </w:numPr>
        <w:spacing w:after="0" w:line="240" w:lineRule="auto"/>
        <w:jc w:val="both"/>
        <w:rPr>
          <w:rFonts w:cstheme="minorHAnsi"/>
        </w:rPr>
      </w:pPr>
      <w:r w:rsidRPr="00807EA3">
        <w:rPr>
          <w:rFonts w:cstheme="minorHAnsi"/>
        </w:rPr>
        <w:t xml:space="preserve">Çift kollu </w:t>
      </w:r>
      <w:r w:rsidR="00135F1D" w:rsidRPr="00807EA3">
        <w:rPr>
          <w:rFonts w:cstheme="minorHAnsi"/>
        </w:rPr>
        <w:t>l</w:t>
      </w:r>
      <w:r w:rsidRPr="00807EA3">
        <w:rPr>
          <w:rFonts w:cstheme="minorHAnsi"/>
        </w:rPr>
        <w:t>anyard kullanarak tırman</w:t>
      </w:r>
      <w:r w:rsidR="00C93A15">
        <w:rPr>
          <w:rFonts w:cstheme="minorHAnsi"/>
        </w:rPr>
        <w:t>ır</w:t>
      </w:r>
    </w:p>
    <w:p w14:paraId="7053F5E1" w14:textId="33B04C97" w:rsidR="00B50857" w:rsidRPr="00807EA3" w:rsidRDefault="00B50857" w:rsidP="00B50857">
      <w:pPr>
        <w:pStyle w:val="ListeParagraf"/>
        <w:numPr>
          <w:ilvl w:val="0"/>
          <w:numId w:val="24"/>
        </w:numPr>
        <w:spacing w:after="0" w:line="240" w:lineRule="auto"/>
        <w:jc w:val="both"/>
        <w:rPr>
          <w:rFonts w:cstheme="minorHAnsi"/>
        </w:rPr>
      </w:pPr>
      <w:r w:rsidRPr="00807EA3">
        <w:rPr>
          <w:rFonts w:cstheme="minorHAnsi"/>
        </w:rPr>
        <w:t>Silobas üstünde lanyardı sağlam noktaya bağla</w:t>
      </w:r>
      <w:r w:rsidR="00C93A15">
        <w:rPr>
          <w:rFonts w:cstheme="minorHAnsi"/>
        </w:rPr>
        <w:t>r</w:t>
      </w:r>
    </w:p>
    <w:p w14:paraId="600CA742" w14:textId="0D7702FE" w:rsidR="00B50857" w:rsidRPr="00807EA3" w:rsidRDefault="00B50857" w:rsidP="00B50857">
      <w:pPr>
        <w:pStyle w:val="ListeParagraf"/>
        <w:numPr>
          <w:ilvl w:val="0"/>
          <w:numId w:val="24"/>
        </w:numPr>
        <w:spacing w:after="0" w:line="240" w:lineRule="auto"/>
        <w:jc w:val="both"/>
        <w:rPr>
          <w:rFonts w:cstheme="minorHAnsi"/>
        </w:rPr>
      </w:pPr>
      <w:r w:rsidRPr="00807EA3">
        <w:rPr>
          <w:rFonts w:cstheme="minorHAnsi"/>
        </w:rPr>
        <w:t>Yağmurlu ve karlı havalarda silobasa tırmanma</w:t>
      </w:r>
      <w:r w:rsidR="00C93A15">
        <w:rPr>
          <w:rFonts w:cstheme="minorHAnsi"/>
        </w:rPr>
        <w:t>z</w:t>
      </w:r>
    </w:p>
    <w:p w14:paraId="607965D1" w14:textId="18B2320D" w:rsidR="00B50857" w:rsidRPr="00807EA3" w:rsidRDefault="00B50857" w:rsidP="00337063">
      <w:pPr>
        <w:pStyle w:val="ListeParagraf"/>
        <w:numPr>
          <w:ilvl w:val="0"/>
          <w:numId w:val="31"/>
        </w:numPr>
        <w:spacing w:after="0" w:line="240" w:lineRule="auto"/>
        <w:jc w:val="both"/>
        <w:rPr>
          <w:rFonts w:cstheme="minorHAnsi"/>
        </w:rPr>
      </w:pPr>
      <w:r w:rsidRPr="00807EA3">
        <w:rPr>
          <w:rFonts w:cstheme="minorHAnsi"/>
        </w:rPr>
        <w:t>Aracın korkuluğunu kapat</w:t>
      </w:r>
      <w:r w:rsidR="00C93A15">
        <w:rPr>
          <w:rFonts w:cstheme="minorHAnsi"/>
        </w:rPr>
        <w:t>ır.</w:t>
      </w:r>
    </w:p>
    <w:p w14:paraId="2C43F0C6" w14:textId="5228FCE9" w:rsidR="00B50857" w:rsidRPr="00807EA3" w:rsidRDefault="00B50857" w:rsidP="00337063">
      <w:pPr>
        <w:pStyle w:val="ListeParagraf"/>
        <w:numPr>
          <w:ilvl w:val="0"/>
          <w:numId w:val="32"/>
        </w:numPr>
        <w:spacing w:after="0" w:line="240" w:lineRule="auto"/>
        <w:jc w:val="both"/>
        <w:rPr>
          <w:rFonts w:cstheme="minorHAnsi"/>
        </w:rPr>
      </w:pPr>
      <w:r w:rsidRPr="00807EA3">
        <w:rPr>
          <w:rFonts w:cstheme="minorHAnsi"/>
        </w:rPr>
        <w:t>Sevk edilecek (dolum yapılan malzemenin) irsaliyesini teslim al</w:t>
      </w:r>
      <w:r w:rsidR="00C93A15">
        <w:rPr>
          <w:rFonts w:cstheme="minorHAnsi"/>
        </w:rPr>
        <w:t>ır</w:t>
      </w:r>
      <w:r w:rsidRPr="00807EA3">
        <w:rPr>
          <w:rFonts w:cstheme="minorHAnsi"/>
        </w:rPr>
        <w:t xml:space="preserve"> ve amirine sevk güzergâhı ve malzeme hakkında telefonla bilgi ver</w:t>
      </w:r>
      <w:r w:rsidR="00C93A15">
        <w:rPr>
          <w:rFonts w:cstheme="minorHAnsi"/>
        </w:rPr>
        <w:t>ir</w:t>
      </w:r>
      <w:r w:rsidRPr="00807EA3">
        <w:rPr>
          <w:rFonts w:cstheme="minorHAnsi"/>
        </w:rPr>
        <w:t>.</w:t>
      </w:r>
    </w:p>
    <w:p w14:paraId="45789A58" w14:textId="77777777" w:rsidR="0007462C" w:rsidRPr="00807EA3" w:rsidRDefault="0007462C" w:rsidP="0007462C">
      <w:pPr>
        <w:spacing w:after="0" w:line="240" w:lineRule="auto"/>
        <w:ind w:left="425"/>
        <w:jc w:val="both"/>
        <w:rPr>
          <w:rFonts w:cstheme="minorHAnsi"/>
        </w:rPr>
      </w:pPr>
    </w:p>
    <w:p w14:paraId="3EC60792" w14:textId="77777777" w:rsidR="0007462C" w:rsidRPr="00600531" w:rsidRDefault="0007462C" w:rsidP="0007462C">
      <w:pPr>
        <w:jc w:val="both"/>
        <w:rPr>
          <w:rFonts w:cstheme="minorHAnsi"/>
          <w:b/>
        </w:rPr>
      </w:pPr>
      <w:r w:rsidRPr="00135F1D">
        <w:rPr>
          <w:rFonts w:cstheme="minorHAnsi"/>
          <w:b/>
        </w:rPr>
        <w:t>2.4 Silobas Boşaltma</w:t>
      </w:r>
    </w:p>
    <w:p w14:paraId="4E1D5191" w14:textId="1104F4D8"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Silobas boşaltımı yap</w:t>
      </w:r>
      <w:r w:rsidR="00C93A15">
        <w:rPr>
          <w:rFonts w:cstheme="minorHAnsi"/>
        </w:rPr>
        <w:t>ılacak</w:t>
      </w:r>
      <w:r w:rsidRPr="00807EA3">
        <w:rPr>
          <w:rFonts w:cstheme="minorHAnsi"/>
        </w:rPr>
        <w:t xml:space="preserve"> tesis içinde İSG talimatlarına uy</w:t>
      </w:r>
      <w:r w:rsidR="00C93A15">
        <w:rPr>
          <w:rFonts w:cstheme="minorHAnsi"/>
        </w:rPr>
        <w:t>ar</w:t>
      </w:r>
      <w:r w:rsidRPr="00807EA3">
        <w:rPr>
          <w:rFonts w:cstheme="minorHAnsi"/>
        </w:rPr>
        <w:t xml:space="preserve"> ve önlemlerini al</w:t>
      </w:r>
      <w:r w:rsidR="00C93A15">
        <w:rPr>
          <w:rFonts w:cstheme="minorHAnsi"/>
        </w:rPr>
        <w:t>ır</w:t>
      </w:r>
      <w:r w:rsidRPr="00807EA3">
        <w:rPr>
          <w:rFonts w:cstheme="minorHAnsi"/>
        </w:rPr>
        <w:t>.</w:t>
      </w:r>
    </w:p>
    <w:p w14:paraId="55CF063C" w14:textId="3EAD391A"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Bütün kişisel koruyucu donanımlarını kullan</w:t>
      </w:r>
      <w:r w:rsidR="00C93A15">
        <w:rPr>
          <w:rFonts w:cstheme="minorHAnsi"/>
        </w:rPr>
        <w:t>ır</w:t>
      </w:r>
      <w:r w:rsidRPr="00807EA3">
        <w:rPr>
          <w:rFonts w:cstheme="minorHAnsi"/>
        </w:rPr>
        <w:t>;</w:t>
      </w:r>
    </w:p>
    <w:p w14:paraId="022F0E7B" w14:textId="77777777" w:rsidR="0007462C" w:rsidRPr="00807EA3" w:rsidRDefault="0007462C" w:rsidP="0007462C">
      <w:pPr>
        <w:pStyle w:val="ListeParagraf"/>
        <w:numPr>
          <w:ilvl w:val="2"/>
          <w:numId w:val="36"/>
        </w:numPr>
        <w:spacing w:after="0" w:line="240" w:lineRule="auto"/>
        <w:jc w:val="both"/>
        <w:rPr>
          <w:rFonts w:cstheme="minorHAnsi"/>
        </w:rPr>
      </w:pPr>
      <w:r w:rsidRPr="00807EA3">
        <w:rPr>
          <w:rFonts w:cstheme="minorHAnsi"/>
        </w:rPr>
        <w:t>Baret</w:t>
      </w:r>
    </w:p>
    <w:p w14:paraId="624B40A0" w14:textId="77777777" w:rsidR="0007462C" w:rsidRPr="00807EA3" w:rsidRDefault="0007462C" w:rsidP="0007462C">
      <w:pPr>
        <w:pStyle w:val="ListeParagraf"/>
        <w:numPr>
          <w:ilvl w:val="2"/>
          <w:numId w:val="36"/>
        </w:numPr>
        <w:spacing w:after="0" w:line="240" w:lineRule="auto"/>
        <w:jc w:val="both"/>
        <w:rPr>
          <w:rFonts w:cstheme="minorHAnsi"/>
        </w:rPr>
      </w:pPr>
      <w:r w:rsidRPr="00807EA3">
        <w:rPr>
          <w:rFonts w:cstheme="minorHAnsi"/>
        </w:rPr>
        <w:t>Gözlük</w:t>
      </w:r>
    </w:p>
    <w:p w14:paraId="7BFB1FF4" w14:textId="77777777" w:rsidR="0007462C" w:rsidRPr="00807EA3" w:rsidRDefault="0007462C" w:rsidP="0007462C">
      <w:pPr>
        <w:pStyle w:val="ListeParagraf"/>
        <w:numPr>
          <w:ilvl w:val="2"/>
          <w:numId w:val="36"/>
        </w:numPr>
        <w:spacing w:after="0" w:line="240" w:lineRule="auto"/>
        <w:jc w:val="both"/>
        <w:rPr>
          <w:rFonts w:cstheme="minorHAnsi"/>
        </w:rPr>
      </w:pPr>
      <w:r w:rsidRPr="00807EA3">
        <w:rPr>
          <w:rFonts w:cstheme="minorHAnsi"/>
        </w:rPr>
        <w:t>İş ayakkabısı</w:t>
      </w:r>
    </w:p>
    <w:p w14:paraId="6C05BEB6" w14:textId="77777777" w:rsidR="0007462C" w:rsidRPr="00807EA3" w:rsidRDefault="0007462C" w:rsidP="0007462C">
      <w:pPr>
        <w:pStyle w:val="ListeParagraf"/>
        <w:numPr>
          <w:ilvl w:val="2"/>
          <w:numId w:val="36"/>
        </w:numPr>
        <w:spacing w:after="0" w:line="240" w:lineRule="auto"/>
        <w:jc w:val="both"/>
        <w:rPr>
          <w:rFonts w:cstheme="minorHAnsi"/>
        </w:rPr>
      </w:pPr>
      <w:r w:rsidRPr="00807EA3">
        <w:rPr>
          <w:rFonts w:cstheme="minorHAnsi"/>
        </w:rPr>
        <w:t>Toz maskesi</w:t>
      </w:r>
    </w:p>
    <w:p w14:paraId="33723BB0" w14:textId="77777777" w:rsidR="0007462C" w:rsidRPr="00807EA3" w:rsidRDefault="0007462C" w:rsidP="0007462C">
      <w:pPr>
        <w:pStyle w:val="ListeParagraf"/>
        <w:numPr>
          <w:ilvl w:val="2"/>
          <w:numId w:val="36"/>
        </w:numPr>
        <w:spacing w:after="0" w:line="240" w:lineRule="auto"/>
        <w:jc w:val="both"/>
        <w:rPr>
          <w:rFonts w:cstheme="minorHAnsi"/>
        </w:rPr>
      </w:pPr>
      <w:r w:rsidRPr="00807EA3">
        <w:rPr>
          <w:rFonts w:cstheme="minorHAnsi"/>
        </w:rPr>
        <w:t>Eldiven</w:t>
      </w:r>
    </w:p>
    <w:p w14:paraId="4068943F" w14:textId="77777777" w:rsidR="0007462C" w:rsidRPr="00807EA3" w:rsidRDefault="0007462C" w:rsidP="0007462C">
      <w:pPr>
        <w:pStyle w:val="ListeParagraf"/>
        <w:numPr>
          <w:ilvl w:val="2"/>
          <w:numId w:val="36"/>
        </w:numPr>
        <w:spacing w:after="0" w:line="240" w:lineRule="auto"/>
        <w:jc w:val="both"/>
        <w:rPr>
          <w:rFonts w:cstheme="minorHAnsi"/>
        </w:rPr>
      </w:pPr>
      <w:r w:rsidRPr="00807EA3">
        <w:rPr>
          <w:rFonts w:cstheme="minorHAnsi"/>
        </w:rPr>
        <w:t>Reflektif yelek</w:t>
      </w:r>
    </w:p>
    <w:p w14:paraId="070C0F67" w14:textId="27B7903F"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Aracın kontağını kapat</w:t>
      </w:r>
      <w:r w:rsidR="00C93A15">
        <w:rPr>
          <w:rFonts w:cstheme="minorHAnsi"/>
        </w:rPr>
        <w:t>ır</w:t>
      </w:r>
      <w:r w:rsidRPr="00807EA3">
        <w:rPr>
          <w:rFonts w:cstheme="minorHAnsi"/>
        </w:rPr>
        <w:t>, anahtarını yanına al</w:t>
      </w:r>
      <w:r w:rsidR="00C93A15">
        <w:rPr>
          <w:rFonts w:cstheme="minorHAnsi"/>
        </w:rPr>
        <w:t>ır</w:t>
      </w:r>
      <w:r w:rsidRPr="00807EA3">
        <w:rPr>
          <w:rFonts w:cstheme="minorHAnsi"/>
        </w:rPr>
        <w:t xml:space="preserve"> ve kapılarını kilitle</w:t>
      </w:r>
      <w:r w:rsidR="00C93A15">
        <w:rPr>
          <w:rFonts w:cstheme="minorHAnsi"/>
        </w:rPr>
        <w:t>r</w:t>
      </w:r>
      <w:r w:rsidR="00296D11">
        <w:rPr>
          <w:rFonts w:cstheme="minorHAnsi"/>
        </w:rPr>
        <w:t>.</w:t>
      </w:r>
    </w:p>
    <w:p w14:paraId="74B7A613" w14:textId="445E75D0"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 xml:space="preserve">Eğer numune alınması gerekiyorsa </w:t>
      </w:r>
      <w:r w:rsidR="00135F1D" w:rsidRPr="00807EA3">
        <w:rPr>
          <w:rFonts w:cstheme="minorHAnsi"/>
        </w:rPr>
        <w:t>s</w:t>
      </w:r>
      <w:r w:rsidRPr="00807EA3">
        <w:rPr>
          <w:rFonts w:cstheme="minorHAnsi"/>
        </w:rPr>
        <w:t>ilobasın üst kapaklarından numune almadan önce,</w:t>
      </w:r>
    </w:p>
    <w:p w14:paraId="446B27EE" w14:textId="633DDF4E" w:rsidR="0007462C" w:rsidRPr="00807EA3" w:rsidRDefault="0007462C" w:rsidP="0007462C">
      <w:pPr>
        <w:pStyle w:val="ListeParagraf"/>
        <w:numPr>
          <w:ilvl w:val="2"/>
          <w:numId w:val="35"/>
        </w:numPr>
        <w:spacing w:after="0" w:line="240" w:lineRule="auto"/>
        <w:jc w:val="both"/>
        <w:rPr>
          <w:rFonts w:cstheme="minorHAnsi"/>
        </w:rPr>
      </w:pPr>
      <w:r w:rsidRPr="00807EA3">
        <w:rPr>
          <w:rFonts w:cstheme="minorHAnsi"/>
        </w:rPr>
        <w:t xml:space="preserve">Paraşüt </w:t>
      </w:r>
      <w:r w:rsidR="00135F1D" w:rsidRPr="00807EA3">
        <w:rPr>
          <w:rFonts w:cstheme="minorHAnsi"/>
        </w:rPr>
        <w:t>t</w:t>
      </w:r>
      <w:r w:rsidRPr="00807EA3">
        <w:rPr>
          <w:rFonts w:cstheme="minorHAnsi"/>
        </w:rPr>
        <w:t xml:space="preserve">ipi </w:t>
      </w:r>
      <w:r w:rsidR="00135F1D" w:rsidRPr="00807EA3">
        <w:rPr>
          <w:rFonts w:cstheme="minorHAnsi"/>
        </w:rPr>
        <w:t>e</w:t>
      </w:r>
      <w:r w:rsidRPr="00807EA3">
        <w:rPr>
          <w:rFonts w:cstheme="minorHAnsi"/>
        </w:rPr>
        <w:t xml:space="preserve">mniyet </w:t>
      </w:r>
      <w:r w:rsidR="00135F1D" w:rsidRPr="00807EA3">
        <w:rPr>
          <w:rFonts w:cstheme="minorHAnsi"/>
        </w:rPr>
        <w:t>k</w:t>
      </w:r>
      <w:r w:rsidRPr="00807EA3">
        <w:rPr>
          <w:rFonts w:cstheme="minorHAnsi"/>
        </w:rPr>
        <w:t>emerini tak</w:t>
      </w:r>
      <w:r w:rsidR="00C93A15">
        <w:rPr>
          <w:rFonts w:cstheme="minorHAnsi"/>
        </w:rPr>
        <w:t>ar</w:t>
      </w:r>
    </w:p>
    <w:p w14:paraId="5DE7A735" w14:textId="2E31E77B" w:rsidR="0007462C" w:rsidRPr="00807EA3" w:rsidRDefault="0007462C" w:rsidP="0007462C">
      <w:pPr>
        <w:pStyle w:val="ListeParagraf"/>
        <w:numPr>
          <w:ilvl w:val="2"/>
          <w:numId w:val="35"/>
        </w:numPr>
        <w:spacing w:after="0" w:line="240" w:lineRule="auto"/>
        <w:jc w:val="both"/>
        <w:rPr>
          <w:rFonts w:cstheme="minorHAnsi"/>
        </w:rPr>
      </w:pPr>
      <w:r w:rsidRPr="00807EA3">
        <w:rPr>
          <w:rFonts w:cstheme="minorHAnsi"/>
        </w:rPr>
        <w:t>Aracın korkuluğunu aç</w:t>
      </w:r>
      <w:r w:rsidR="00C93A15">
        <w:rPr>
          <w:rFonts w:cstheme="minorHAnsi"/>
        </w:rPr>
        <w:t>ar</w:t>
      </w:r>
      <w:r w:rsidRPr="00807EA3">
        <w:rPr>
          <w:rFonts w:cstheme="minorHAnsi"/>
        </w:rPr>
        <w:t xml:space="preserve"> ve sabitle</w:t>
      </w:r>
      <w:r w:rsidR="00C93A15">
        <w:rPr>
          <w:rFonts w:cstheme="minorHAnsi"/>
        </w:rPr>
        <w:t>r</w:t>
      </w:r>
    </w:p>
    <w:p w14:paraId="1B067C9D" w14:textId="0B4162E5" w:rsidR="0007462C" w:rsidRPr="00807EA3" w:rsidRDefault="0007462C" w:rsidP="0007462C">
      <w:pPr>
        <w:pStyle w:val="ListeParagraf"/>
        <w:numPr>
          <w:ilvl w:val="2"/>
          <w:numId w:val="35"/>
        </w:numPr>
        <w:spacing w:after="0" w:line="240" w:lineRule="auto"/>
        <w:jc w:val="both"/>
        <w:rPr>
          <w:rFonts w:cstheme="minorHAnsi"/>
        </w:rPr>
      </w:pPr>
      <w:r w:rsidRPr="00807EA3">
        <w:rPr>
          <w:rFonts w:cstheme="minorHAnsi"/>
        </w:rPr>
        <w:t xml:space="preserve">Çift kollu </w:t>
      </w:r>
      <w:r w:rsidR="00135F1D" w:rsidRPr="00807EA3">
        <w:rPr>
          <w:rFonts w:cstheme="minorHAnsi"/>
        </w:rPr>
        <w:t>l</w:t>
      </w:r>
      <w:r w:rsidRPr="00807EA3">
        <w:rPr>
          <w:rFonts w:cstheme="minorHAnsi"/>
        </w:rPr>
        <w:t>anyard kullanarak tırman</w:t>
      </w:r>
      <w:r w:rsidR="00C93A15">
        <w:rPr>
          <w:rFonts w:cstheme="minorHAnsi"/>
        </w:rPr>
        <w:t>ır</w:t>
      </w:r>
    </w:p>
    <w:p w14:paraId="62E75D23" w14:textId="667BB059" w:rsidR="0007462C" w:rsidRPr="00807EA3" w:rsidRDefault="0007462C" w:rsidP="0007462C">
      <w:pPr>
        <w:pStyle w:val="ListeParagraf"/>
        <w:numPr>
          <w:ilvl w:val="2"/>
          <w:numId w:val="35"/>
        </w:numPr>
        <w:spacing w:after="0" w:line="240" w:lineRule="auto"/>
        <w:jc w:val="both"/>
        <w:rPr>
          <w:rFonts w:cstheme="minorHAnsi"/>
        </w:rPr>
      </w:pPr>
      <w:r w:rsidRPr="00807EA3">
        <w:rPr>
          <w:rFonts w:cstheme="minorHAnsi"/>
        </w:rPr>
        <w:t xml:space="preserve">Silobas üstünde </w:t>
      </w:r>
      <w:r w:rsidR="00135F1D" w:rsidRPr="00807EA3">
        <w:rPr>
          <w:rFonts w:cstheme="minorHAnsi"/>
        </w:rPr>
        <w:t>l</w:t>
      </w:r>
      <w:r w:rsidRPr="00807EA3">
        <w:rPr>
          <w:rFonts w:cstheme="minorHAnsi"/>
        </w:rPr>
        <w:t>anyardı sağlam noktaya bağla</w:t>
      </w:r>
      <w:r w:rsidR="00C93A15">
        <w:rPr>
          <w:rFonts w:cstheme="minorHAnsi"/>
        </w:rPr>
        <w:t>r</w:t>
      </w:r>
    </w:p>
    <w:p w14:paraId="60ECFA34" w14:textId="32293946" w:rsidR="0007462C" w:rsidRPr="00807EA3" w:rsidRDefault="0007462C" w:rsidP="0007462C">
      <w:pPr>
        <w:pStyle w:val="ListeParagraf"/>
        <w:numPr>
          <w:ilvl w:val="2"/>
          <w:numId w:val="35"/>
        </w:numPr>
        <w:spacing w:after="0" w:line="240" w:lineRule="auto"/>
        <w:jc w:val="both"/>
        <w:rPr>
          <w:rFonts w:cstheme="minorHAnsi"/>
        </w:rPr>
      </w:pPr>
      <w:r w:rsidRPr="00807EA3">
        <w:rPr>
          <w:rFonts w:cstheme="minorHAnsi"/>
        </w:rPr>
        <w:t>Yağmurlu ve karlı havalarda silobasa tırmanma</w:t>
      </w:r>
      <w:r w:rsidR="00C93A15">
        <w:rPr>
          <w:rFonts w:cstheme="minorHAnsi"/>
        </w:rPr>
        <w:t>z</w:t>
      </w:r>
    </w:p>
    <w:p w14:paraId="3D189626" w14:textId="53D8CCA6" w:rsidR="00C93A15" w:rsidRDefault="0007462C" w:rsidP="00C93A15">
      <w:pPr>
        <w:pStyle w:val="ListeParagraf"/>
        <w:numPr>
          <w:ilvl w:val="0"/>
          <w:numId w:val="35"/>
        </w:numPr>
        <w:spacing w:after="0" w:line="240" w:lineRule="auto"/>
        <w:jc w:val="both"/>
        <w:rPr>
          <w:rFonts w:cstheme="minorHAnsi"/>
        </w:rPr>
      </w:pPr>
      <w:r w:rsidRPr="00807EA3">
        <w:rPr>
          <w:rFonts w:cstheme="minorHAnsi"/>
        </w:rPr>
        <w:t>Numune alımı sırasında tesisin yönergelerini uygula</w:t>
      </w:r>
      <w:r w:rsidR="00C93A15">
        <w:rPr>
          <w:rFonts w:cstheme="minorHAnsi"/>
        </w:rPr>
        <w:t>r</w:t>
      </w:r>
      <w:r w:rsidRPr="00807EA3">
        <w:rPr>
          <w:rFonts w:cstheme="minorHAnsi"/>
        </w:rPr>
        <w:t>, hangi siloya boşaltma yapılacağının teyidini al</w:t>
      </w:r>
      <w:r w:rsidR="00C93A15">
        <w:rPr>
          <w:rFonts w:cstheme="minorHAnsi"/>
        </w:rPr>
        <w:t>ır, doğru malzemeyi doğru siloya basar.</w:t>
      </w:r>
    </w:p>
    <w:p w14:paraId="3F2FDF5C" w14:textId="6BD85D86" w:rsidR="00C93A15" w:rsidRPr="00C93A15" w:rsidRDefault="00C93A15" w:rsidP="00C93A15">
      <w:pPr>
        <w:pStyle w:val="ListeParagraf"/>
        <w:numPr>
          <w:ilvl w:val="0"/>
          <w:numId w:val="35"/>
        </w:numPr>
        <w:spacing w:after="0" w:line="240" w:lineRule="auto"/>
        <w:jc w:val="both"/>
        <w:rPr>
          <w:rFonts w:cstheme="minorHAnsi"/>
        </w:rPr>
      </w:pPr>
      <w:r w:rsidRPr="00807EA3">
        <w:rPr>
          <w:rFonts w:cstheme="minorHAnsi"/>
        </w:rPr>
        <w:t>Numune alımından sonra silobasın korkuluğunu kapatıp, siloya uygun şekilde yanaş</w:t>
      </w:r>
      <w:r>
        <w:rPr>
          <w:rFonts w:cstheme="minorHAnsi"/>
        </w:rPr>
        <w:t>ır.</w:t>
      </w:r>
    </w:p>
    <w:p w14:paraId="5A8C64E0" w14:textId="57F585F1" w:rsidR="00C93A15" w:rsidRPr="00C93A15" w:rsidRDefault="00C93A15" w:rsidP="00C93A15">
      <w:pPr>
        <w:pStyle w:val="ListeParagraf"/>
        <w:numPr>
          <w:ilvl w:val="0"/>
          <w:numId w:val="35"/>
        </w:numPr>
        <w:spacing w:after="0" w:line="240" w:lineRule="auto"/>
        <w:jc w:val="both"/>
        <w:rPr>
          <w:rFonts w:cstheme="minorHAnsi"/>
        </w:rPr>
      </w:pPr>
      <w:r>
        <w:rPr>
          <w:rFonts w:cstheme="minorHAnsi"/>
        </w:rPr>
        <w:t>Tesis silosu flanşında önlem olarak kilit sistemi varsa, kilidin tesis sorumluları tarafından açılmasını sağlar.</w:t>
      </w:r>
    </w:p>
    <w:p w14:paraId="1821A63D" w14:textId="7842945F"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Silobas hortumunun flanşını silo borusu flanşına irtibatla</w:t>
      </w:r>
      <w:r w:rsidR="00932F2E">
        <w:rPr>
          <w:rFonts w:cstheme="minorHAnsi"/>
        </w:rPr>
        <w:t>r</w:t>
      </w:r>
      <w:r w:rsidRPr="00807EA3">
        <w:rPr>
          <w:rFonts w:cstheme="minorHAnsi"/>
        </w:rPr>
        <w:t>, tüm cıvata yuvalarını kullan</w:t>
      </w:r>
      <w:r w:rsidR="00932F2E">
        <w:rPr>
          <w:rFonts w:cstheme="minorHAnsi"/>
        </w:rPr>
        <w:t>ır</w:t>
      </w:r>
      <w:r w:rsidRPr="00807EA3">
        <w:rPr>
          <w:rFonts w:cstheme="minorHAnsi"/>
        </w:rPr>
        <w:t>, boşta cıvata ve cıvata yuvası kalma</w:t>
      </w:r>
      <w:r w:rsidR="00932F2E">
        <w:rPr>
          <w:rFonts w:cstheme="minorHAnsi"/>
        </w:rPr>
        <w:t xml:space="preserve">dan </w:t>
      </w:r>
      <w:r w:rsidRPr="00807EA3">
        <w:rPr>
          <w:rFonts w:cstheme="minorHAnsi"/>
        </w:rPr>
        <w:t>sızdırmazlığı sağla</w:t>
      </w:r>
      <w:r w:rsidR="00932F2E">
        <w:rPr>
          <w:rFonts w:cstheme="minorHAnsi"/>
        </w:rPr>
        <w:t>r</w:t>
      </w:r>
      <w:r w:rsidR="00296D11">
        <w:rPr>
          <w:rFonts w:cstheme="minorHAnsi"/>
        </w:rPr>
        <w:t>.</w:t>
      </w:r>
    </w:p>
    <w:p w14:paraId="5DF31DC4" w14:textId="296702CD"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Silobas fişini uygun silobas prizine tak</w:t>
      </w:r>
      <w:r w:rsidR="00932F2E">
        <w:rPr>
          <w:rFonts w:cstheme="minorHAnsi"/>
        </w:rPr>
        <w:t>ar</w:t>
      </w:r>
      <w:r w:rsidRPr="00807EA3">
        <w:rPr>
          <w:rFonts w:cstheme="minorHAnsi"/>
        </w:rPr>
        <w:t>, hasarlı priz kullanma</w:t>
      </w:r>
      <w:r w:rsidR="00932F2E">
        <w:rPr>
          <w:rFonts w:cstheme="minorHAnsi"/>
        </w:rPr>
        <w:t>z</w:t>
      </w:r>
      <w:r w:rsidRPr="00807EA3">
        <w:rPr>
          <w:rFonts w:cstheme="minorHAnsi"/>
        </w:rPr>
        <w:t>, elektrikle ilgili arıza var ise müdahale etme</w:t>
      </w:r>
      <w:r w:rsidR="00932F2E">
        <w:rPr>
          <w:rFonts w:cstheme="minorHAnsi"/>
        </w:rPr>
        <w:t>den</w:t>
      </w:r>
      <w:r w:rsidRPr="00807EA3">
        <w:rPr>
          <w:rFonts w:cstheme="minorHAnsi"/>
        </w:rPr>
        <w:t xml:space="preserve"> ilgililere bildi</w:t>
      </w:r>
      <w:r w:rsidR="00932F2E">
        <w:rPr>
          <w:rFonts w:cstheme="minorHAnsi"/>
        </w:rPr>
        <w:t>rir.</w:t>
      </w:r>
    </w:p>
    <w:p w14:paraId="52C9DD77" w14:textId="58C0423C"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Malzeme boşaltım vanalarının kapalı olduğunu kontrol e</w:t>
      </w:r>
      <w:r w:rsidR="00932F2E">
        <w:rPr>
          <w:rFonts w:cstheme="minorHAnsi"/>
        </w:rPr>
        <w:t>der</w:t>
      </w:r>
      <w:r w:rsidRPr="00807EA3">
        <w:rPr>
          <w:rFonts w:cstheme="minorHAnsi"/>
        </w:rPr>
        <w:t>, açıksa kapat</w:t>
      </w:r>
      <w:r w:rsidR="00932F2E">
        <w:rPr>
          <w:rFonts w:cstheme="minorHAnsi"/>
        </w:rPr>
        <w:t>ır</w:t>
      </w:r>
      <w:r w:rsidR="00296D11">
        <w:rPr>
          <w:rFonts w:cstheme="minorHAnsi"/>
        </w:rPr>
        <w:t>.</w:t>
      </w:r>
    </w:p>
    <w:p w14:paraId="25420256" w14:textId="2EF4880C"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Kompresörü önce “*” konumunda 15-30 saniye kadar çalıştırıp sonra</w:t>
      </w:r>
      <w:r w:rsidR="00932F2E">
        <w:rPr>
          <w:rFonts w:cstheme="minorHAnsi"/>
        </w:rPr>
        <w:t xml:space="preserve"> </w:t>
      </w:r>
      <w:r w:rsidR="00932F2E" w:rsidRPr="00807EA3">
        <w:rPr>
          <w:rFonts w:cstheme="minorHAnsi"/>
        </w:rPr>
        <w:t xml:space="preserve">“ </w:t>
      </w:r>
      <w:r w:rsidRPr="00807EA3">
        <w:rPr>
          <w:rFonts w:cstheme="minorHAnsi"/>
        </w:rPr>
        <w:t xml:space="preserve"> “ konumunda çalıştır</w:t>
      </w:r>
      <w:r w:rsidR="00932F2E">
        <w:rPr>
          <w:rFonts w:cstheme="minorHAnsi"/>
        </w:rPr>
        <w:t>ır.</w:t>
      </w:r>
    </w:p>
    <w:p w14:paraId="70606A7E" w14:textId="77777777"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Elektrikli kompresörde pervane dönüş yönü daima kompresör üzerindeki ok yönünde olmalıdır.</w:t>
      </w:r>
    </w:p>
    <w:p w14:paraId="3DE24807" w14:textId="6E7BF37B"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Flanş bağlantı noktalarında malzeme kaçağı varsa silobasın kompresörünü devre dışı bırak</w:t>
      </w:r>
      <w:r w:rsidR="00932F2E">
        <w:rPr>
          <w:rFonts w:cstheme="minorHAnsi"/>
        </w:rPr>
        <w:t>ır</w:t>
      </w:r>
      <w:r w:rsidRPr="00807EA3">
        <w:rPr>
          <w:rFonts w:cstheme="minorHAnsi"/>
        </w:rPr>
        <w:t>, kaçağı gider</w:t>
      </w:r>
      <w:r w:rsidR="00932F2E">
        <w:rPr>
          <w:rFonts w:cstheme="minorHAnsi"/>
        </w:rPr>
        <w:t>ir</w:t>
      </w:r>
      <w:r w:rsidRPr="00807EA3">
        <w:rPr>
          <w:rFonts w:cstheme="minorHAnsi"/>
        </w:rPr>
        <w:t>.</w:t>
      </w:r>
    </w:p>
    <w:p w14:paraId="2CF20FE2" w14:textId="26AF9452"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Silobas gövde iç basıncı 1,5 bar seviyesine geldiğinde malzeme çıkış vanasını aç</w:t>
      </w:r>
      <w:r w:rsidR="00932F2E">
        <w:rPr>
          <w:rFonts w:cstheme="minorHAnsi"/>
        </w:rPr>
        <w:t>ar</w:t>
      </w:r>
      <w:r w:rsidRPr="00807EA3">
        <w:rPr>
          <w:rFonts w:cstheme="minorHAnsi"/>
        </w:rPr>
        <w:t xml:space="preserve"> ve silobas içindeki malzeme bitene kadar hava kompresörünü çalıştırmaya devam ettir</w:t>
      </w:r>
      <w:r w:rsidR="00932F2E">
        <w:rPr>
          <w:rFonts w:cstheme="minorHAnsi"/>
        </w:rPr>
        <w:t>ir</w:t>
      </w:r>
      <w:r w:rsidRPr="00807EA3">
        <w:rPr>
          <w:rFonts w:cstheme="minorHAnsi"/>
        </w:rPr>
        <w:t>.</w:t>
      </w:r>
    </w:p>
    <w:p w14:paraId="5D5814AF" w14:textId="77777777"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 xml:space="preserve">Basım süresince manometre göstergesi en fazla 1,5 bar olacaktır. </w:t>
      </w:r>
    </w:p>
    <w:p w14:paraId="171E77A3" w14:textId="2E127BDE"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lastRenderedPageBreak/>
        <w:t>Boşaltım esnasında basınç saatini ve boşaltma hortumunu daima kontrol ed</w:t>
      </w:r>
      <w:r w:rsidR="00932F2E">
        <w:rPr>
          <w:rFonts w:cstheme="minorHAnsi"/>
        </w:rPr>
        <w:t>er</w:t>
      </w:r>
      <w:r w:rsidRPr="00807EA3">
        <w:rPr>
          <w:rFonts w:cstheme="minorHAnsi"/>
        </w:rPr>
        <w:t>. Basınç saati “0 bar” gösterdiğinde silobasın içinde malzeme kalmamış demektir.</w:t>
      </w:r>
    </w:p>
    <w:p w14:paraId="06E05793" w14:textId="1A711D38"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Boşaltma işlemi bittiğinde kompresörü kapat</w:t>
      </w:r>
      <w:r w:rsidR="00932F2E">
        <w:rPr>
          <w:rFonts w:cstheme="minorHAnsi"/>
        </w:rPr>
        <w:t>ır</w:t>
      </w:r>
      <w:r w:rsidRPr="00807EA3">
        <w:rPr>
          <w:rFonts w:cstheme="minorHAnsi"/>
        </w:rPr>
        <w:t xml:space="preserve"> ve ardından malzeme vanasını kapat</w:t>
      </w:r>
      <w:r w:rsidR="00932F2E">
        <w:rPr>
          <w:rFonts w:cstheme="minorHAnsi"/>
        </w:rPr>
        <w:t>ır</w:t>
      </w:r>
      <w:r w:rsidRPr="00807EA3">
        <w:rPr>
          <w:rFonts w:cstheme="minorHAnsi"/>
        </w:rPr>
        <w:t>.</w:t>
      </w:r>
    </w:p>
    <w:p w14:paraId="678C4E15" w14:textId="03E86A45"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Hava tahliye vanasını aç</w:t>
      </w:r>
      <w:r w:rsidR="00932F2E">
        <w:rPr>
          <w:rFonts w:cstheme="minorHAnsi"/>
        </w:rPr>
        <w:t>ar</w:t>
      </w:r>
      <w:r w:rsidRPr="00807EA3">
        <w:rPr>
          <w:rFonts w:cstheme="minorHAnsi"/>
        </w:rPr>
        <w:t xml:space="preserve"> ve silobasın içinde hiç hava kalmayıncaya kadar açık bırak</w:t>
      </w:r>
      <w:r w:rsidR="00932F2E">
        <w:rPr>
          <w:rFonts w:cstheme="minorHAnsi"/>
        </w:rPr>
        <w:t>ır</w:t>
      </w:r>
      <w:r w:rsidRPr="00807EA3">
        <w:rPr>
          <w:rFonts w:cstheme="minorHAnsi"/>
        </w:rPr>
        <w:t>.</w:t>
      </w:r>
    </w:p>
    <w:p w14:paraId="0C9C77DD" w14:textId="06417BB0"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Silobasın iç basıncı sıfır olana kadar; kapak, boşaltma hortumu, cıvata ve benzeri gibi silobasın aniden hava kaybetmesine sebep olacak bir şey yapma</w:t>
      </w:r>
      <w:r w:rsidR="00932F2E">
        <w:rPr>
          <w:rFonts w:cstheme="minorHAnsi"/>
        </w:rPr>
        <w:t>z</w:t>
      </w:r>
      <w:r w:rsidRPr="00807EA3">
        <w:rPr>
          <w:rFonts w:cstheme="minorHAnsi"/>
        </w:rPr>
        <w:t>.</w:t>
      </w:r>
    </w:p>
    <w:p w14:paraId="69AF12E7" w14:textId="6079A187"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Silobasın iç hava basıncı tamamen boşaldığında silobas hortum flanşını, elektrik fişini yerine yerleştir</w:t>
      </w:r>
      <w:r w:rsidR="008329E8">
        <w:rPr>
          <w:rFonts w:cstheme="minorHAnsi"/>
        </w:rPr>
        <w:t>ir</w:t>
      </w:r>
      <w:r w:rsidRPr="00807EA3">
        <w:rPr>
          <w:rFonts w:cstheme="minorHAnsi"/>
        </w:rPr>
        <w:t>.</w:t>
      </w:r>
    </w:p>
    <w:p w14:paraId="7C751BE7" w14:textId="6482AD29" w:rsidR="0007462C" w:rsidRPr="00807EA3" w:rsidRDefault="0007462C" w:rsidP="0007462C">
      <w:pPr>
        <w:pStyle w:val="ListeParagraf"/>
        <w:numPr>
          <w:ilvl w:val="0"/>
          <w:numId w:val="35"/>
        </w:numPr>
        <w:spacing w:after="0" w:line="240" w:lineRule="auto"/>
        <w:jc w:val="both"/>
        <w:rPr>
          <w:rFonts w:cstheme="minorHAnsi"/>
        </w:rPr>
      </w:pPr>
      <w:r w:rsidRPr="00807EA3">
        <w:rPr>
          <w:rFonts w:cstheme="minorHAnsi"/>
        </w:rPr>
        <w:t>Aracı çalıştır</w:t>
      </w:r>
      <w:r w:rsidR="008329E8">
        <w:rPr>
          <w:rFonts w:cstheme="minorHAnsi"/>
        </w:rPr>
        <w:t>ır</w:t>
      </w:r>
      <w:r w:rsidRPr="00807EA3">
        <w:rPr>
          <w:rFonts w:cstheme="minorHAnsi"/>
        </w:rPr>
        <w:t xml:space="preserve"> ve trafik kurallarına uyarak tesis çıkış kapısından ayrıl</w:t>
      </w:r>
      <w:r w:rsidR="008329E8">
        <w:rPr>
          <w:rFonts w:cstheme="minorHAnsi"/>
        </w:rPr>
        <w:t>ır</w:t>
      </w:r>
      <w:r w:rsidRPr="00807EA3">
        <w:rPr>
          <w:rFonts w:cstheme="minorHAnsi"/>
        </w:rPr>
        <w:t>.</w:t>
      </w:r>
    </w:p>
    <w:p w14:paraId="33BC7404" w14:textId="77777777" w:rsidR="00B50857" w:rsidRDefault="00B50857" w:rsidP="00B50857">
      <w:pPr>
        <w:spacing w:after="0" w:line="240" w:lineRule="auto"/>
        <w:jc w:val="both"/>
        <w:rPr>
          <w:sz w:val="24"/>
          <w:szCs w:val="24"/>
        </w:rPr>
      </w:pPr>
    </w:p>
    <w:p w14:paraId="5FBB841C" w14:textId="77777777" w:rsidR="00430995" w:rsidRPr="0050107E" w:rsidRDefault="00430995" w:rsidP="00430995">
      <w:pPr>
        <w:jc w:val="both"/>
        <w:rPr>
          <w:b/>
        </w:rPr>
      </w:pPr>
      <w:r w:rsidRPr="0050107E">
        <w:rPr>
          <w:b/>
        </w:rPr>
        <w:t>3.0.</w:t>
      </w:r>
      <w:r w:rsidRPr="0050107E">
        <w:rPr>
          <w:b/>
        </w:rPr>
        <w:tab/>
        <w:t>HİYERARŞİK YAPI</w:t>
      </w:r>
    </w:p>
    <w:p w14:paraId="37C80B07" w14:textId="7CBB488C" w:rsidR="00430995" w:rsidRDefault="00430995" w:rsidP="00430995">
      <w:pPr>
        <w:pStyle w:val="ListeParagraf"/>
        <w:numPr>
          <w:ilvl w:val="0"/>
          <w:numId w:val="5"/>
        </w:numPr>
        <w:jc w:val="both"/>
      </w:pPr>
      <w:r>
        <w:t xml:space="preserve">Beton </w:t>
      </w:r>
      <w:r w:rsidR="00135F1D">
        <w:t>t</w:t>
      </w:r>
      <w:r>
        <w:t xml:space="preserve">esis </w:t>
      </w:r>
      <w:r w:rsidR="00135F1D">
        <w:t>m</w:t>
      </w:r>
      <w:r>
        <w:t>üdürüne bağlı olarak çalışır.</w:t>
      </w:r>
    </w:p>
    <w:p w14:paraId="105BD1C1" w14:textId="37DB2AA1" w:rsidR="00430995" w:rsidRDefault="00430995" w:rsidP="00430995">
      <w:pPr>
        <w:pStyle w:val="ListeParagraf"/>
        <w:numPr>
          <w:ilvl w:val="0"/>
          <w:numId w:val="5"/>
        </w:numPr>
        <w:jc w:val="both"/>
      </w:pPr>
      <w:r>
        <w:t xml:space="preserve">Sevkiyat </w:t>
      </w:r>
      <w:r w:rsidR="00135F1D">
        <w:t>s</w:t>
      </w:r>
      <w:r>
        <w:t>orumlusu ile koordineli olarak çalışır.</w:t>
      </w:r>
    </w:p>
    <w:p w14:paraId="2D8A9429" w14:textId="77777777" w:rsidR="00430995" w:rsidRPr="00561FCE" w:rsidRDefault="00430995" w:rsidP="00430995">
      <w:pPr>
        <w:jc w:val="both"/>
        <w:rPr>
          <w:b/>
        </w:rPr>
      </w:pPr>
      <w:r w:rsidRPr="00561FCE">
        <w:rPr>
          <w:b/>
        </w:rPr>
        <w:t>4.0.</w:t>
      </w:r>
      <w:r w:rsidRPr="00561FCE">
        <w:rPr>
          <w:b/>
        </w:rPr>
        <w:tab/>
        <w:t>İŞ PROFİLİ</w:t>
      </w:r>
    </w:p>
    <w:p w14:paraId="3862A177" w14:textId="77777777" w:rsidR="00430995" w:rsidRPr="00561FCE" w:rsidRDefault="00430995" w:rsidP="00430995">
      <w:pPr>
        <w:jc w:val="both"/>
        <w:rPr>
          <w:b/>
        </w:rPr>
      </w:pPr>
      <w:r w:rsidRPr="00561FCE">
        <w:rPr>
          <w:b/>
        </w:rPr>
        <w:t>4.1.</w:t>
      </w:r>
      <w:r w:rsidRPr="00561FCE">
        <w:rPr>
          <w:b/>
        </w:rPr>
        <w:tab/>
        <w:t>Eğitim, Deneyim ve Yeterlilikler;</w:t>
      </w:r>
    </w:p>
    <w:p w14:paraId="3AD93164" w14:textId="747DAB64" w:rsidR="00430995" w:rsidRDefault="003875F1" w:rsidP="003875F1">
      <w:pPr>
        <w:pStyle w:val="ListeParagraf"/>
        <w:numPr>
          <w:ilvl w:val="2"/>
          <w:numId w:val="9"/>
        </w:numPr>
        <w:jc w:val="both"/>
      </w:pPr>
      <w:r>
        <w:t xml:space="preserve">  </w:t>
      </w:r>
      <w:r w:rsidR="006E27CF">
        <w:t xml:space="preserve">Silobas </w:t>
      </w:r>
      <w:r w:rsidR="00135F1D">
        <w:t>o</w:t>
      </w:r>
      <w:r w:rsidR="006E27CF">
        <w:t xml:space="preserve">peratörü </w:t>
      </w:r>
      <w:r w:rsidR="00430995">
        <w:t>belgesine sahip</w:t>
      </w:r>
      <w:r w:rsidR="00296D11">
        <w:t>.</w:t>
      </w:r>
    </w:p>
    <w:p w14:paraId="39489708" w14:textId="583048D1" w:rsidR="00430995" w:rsidRDefault="00430995" w:rsidP="003875F1">
      <w:pPr>
        <w:pStyle w:val="ListeParagraf"/>
        <w:numPr>
          <w:ilvl w:val="2"/>
          <w:numId w:val="9"/>
        </w:numPr>
        <w:jc w:val="both"/>
      </w:pPr>
      <w:r>
        <w:t>En az 5 yıllık E veya D sınıfı ehliyet sahibi</w:t>
      </w:r>
      <w:r w:rsidR="00296D11">
        <w:t>.</w:t>
      </w:r>
    </w:p>
    <w:p w14:paraId="30D6CF3F" w14:textId="4F6656B0" w:rsidR="00430995" w:rsidRDefault="003875F1" w:rsidP="003875F1">
      <w:pPr>
        <w:pStyle w:val="ListeParagraf"/>
        <w:numPr>
          <w:ilvl w:val="2"/>
          <w:numId w:val="9"/>
        </w:numPr>
        <w:jc w:val="both"/>
      </w:pPr>
      <w:r>
        <w:t xml:space="preserve">  </w:t>
      </w:r>
      <w:r w:rsidR="00430995">
        <w:t>Operatörlük, araç bilgisi, arıza tespit etme ve giderme konusunda tecrübeli</w:t>
      </w:r>
      <w:r w:rsidR="00296D11">
        <w:t>.</w:t>
      </w:r>
    </w:p>
    <w:p w14:paraId="3BD96659" w14:textId="14250F8B" w:rsidR="00430995" w:rsidRDefault="00430995" w:rsidP="003875F1">
      <w:pPr>
        <w:pStyle w:val="ListeParagraf"/>
        <w:numPr>
          <w:ilvl w:val="2"/>
          <w:numId w:val="9"/>
        </w:numPr>
        <w:jc w:val="both"/>
      </w:pPr>
      <w:r>
        <w:t xml:space="preserve">SRC, </w:t>
      </w:r>
      <w:r w:rsidR="00135F1D">
        <w:t>p</w:t>
      </w:r>
      <w:r>
        <w:t>sikoteknik belgelerine ve dijital ehliyete sahip</w:t>
      </w:r>
      <w:r w:rsidR="00296D11">
        <w:t>.</w:t>
      </w:r>
    </w:p>
    <w:p w14:paraId="1E384298" w14:textId="77777777" w:rsidR="003E79B0" w:rsidRDefault="003E79B0" w:rsidP="003875F1">
      <w:pPr>
        <w:jc w:val="both"/>
        <w:rPr>
          <w:b/>
        </w:rPr>
      </w:pPr>
    </w:p>
    <w:p w14:paraId="6F5F8806" w14:textId="77777777" w:rsidR="003875F1" w:rsidRPr="00A70F28" w:rsidRDefault="003875F1" w:rsidP="003875F1">
      <w:pPr>
        <w:jc w:val="both"/>
        <w:rPr>
          <w:b/>
        </w:rPr>
      </w:pPr>
      <w:r w:rsidRPr="00A70F28">
        <w:rPr>
          <w:b/>
        </w:rPr>
        <w:t>5.</w:t>
      </w:r>
      <w:r w:rsidR="009C1E95">
        <w:rPr>
          <w:b/>
        </w:rPr>
        <w:t>0</w:t>
      </w:r>
      <w:r w:rsidRPr="00A70F28">
        <w:rPr>
          <w:b/>
        </w:rPr>
        <w:tab/>
        <w:t xml:space="preserve">İŞ </w:t>
      </w:r>
      <w:r w:rsidR="00C0090B">
        <w:rPr>
          <w:b/>
        </w:rPr>
        <w:t xml:space="preserve">ŞAĞLIĞI VE </w:t>
      </w:r>
      <w:r w:rsidRPr="00A70F28">
        <w:rPr>
          <w:b/>
        </w:rPr>
        <w:t xml:space="preserve">GÜVENLİĞİ </w:t>
      </w:r>
      <w:r w:rsidR="00C0090B">
        <w:rPr>
          <w:b/>
        </w:rPr>
        <w:t>YÜKÜMLÜLÜKLERİ</w:t>
      </w:r>
    </w:p>
    <w:p w14:paraId="3EF240F8" w14:textId="77777777" w:rsidR="004A0B2D" w:rsidRDefault="004A0B2D" w:rsidP="00561FCE">
      <w:pPr>
        <w:pStyle w:val="ListeParagraf"/>
        <w:numPr>
          <w:ilvl w:val="0"/>
          <w:numId w:val="22"/>
        </w:numPr>
        <w:jc w:val="both"/>
      </w:pPr>
      <w:r w:rsidRPr="006D7546">
        <w:t>İş</w:t>
      </w:r>
      <w:r w:rsidR="006D7546" w:rsidRPr="006D7546">
        <w:t xml:space="preserve">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14:paraId="6EB34E6C" w14:textId="694A4AE9" w:rsidR="006D7546" w:rsidRDefault="006D7546" w:rsidP="00561FCE">
      <w:pPr>
        <w:pStyle w:val="ListeParagraf"/>
        <w:numPr>
          <w:ilvl w:val="0"/>
          <w:numId w:val="22"/>
        </w:numPr>
        <w:jc w:val="both"/>
      </w:pPr>
      <w:r>
        <w:t>İş</w:t>
      </w:r>
      <w:r w:rsidR="00135F1D">
        <w:t xml:space="preserve"> </w:t>
      </w:r>
      <w:r>
        <w:t>yerindeki makine, cihaz, araç, gereç, tesis ve binalarda sağlık ve güvenlik yönünden ciddi ve yakın bir tehlike ile karşılaştıklarında ve koruma tedbirlerinde bir eksiklik gördüklerinde, işverene veya çalışan temsilcisine derhal haber vermek.</w:t>
      </w:r>
    </w:p>
    <w:p w14:paraId="6FD46763" w14:textId="6228B0F9" w:rsidR="006D7546" w:rsidRDefault="006D7546" w:rsidP="00561FCE">
      <w:pPr>
        <w:pStyle w:val="ListeParagraf"/>
        <w:numPr>
          <w:ilvl w:val="0"/>
          <w:numId w:val="22"/>
        </w:numPr>
        <w:jc w:val="both"/>
      </w:pPr>
      <w:r>
        <w:t>İş</w:t>
      </w:r>
      <w:r w:rsidR="00135F1D">
        <w:t xml:space="preserve"> </w:t>
      </w:r>
      <w:r>
        <w:t>yerindeki makine, cihaz, araç, gereç, tehlikeli madde, taşıma ekipmanı ve diğer üretim araçlarını kurallara uygun şekilde kullanmak, bunların güvenlik donanımlarını doğru olarak kullanmak, keyfi olarak çıkarmamak ve değiştirmemek.</w:t>
      </w:r>
    </w:p>
    <w:p w14:paraId="428F3F5E" w14:textId="77777777" w:rsidR="006D7546" w:rsidRDefault="006D7546" w:rsidP="00561FCE">
      <w:pPr>
        <w:pStyle w:val="ListeParagraf"/>
        <w:numPr>
          <w:ilvl w:val="0"/>
          <w:numId w:val="22"/>
        </w:numPr>
        <w:jc w:val="both"/>
      </w:pPr>
      <w:r>
        <w:t>Kendi görev alanında, iş sağlığı ve güvenliğinin sağlanması için işveren ve çalışan temsilcisi ile iş birliği yapmak.</w:t>
      </w:r>
    </w:p>
    <w:p w14:paraId="0C7EE37A" w14:textId="77777777" w:rsidR="006D7546" w:rsidRDefault="00561FCE" w:rsidP="00561FCE">
      <w:pPr>
        <w:pStyle w:val="ListeParagraf"/>
        <w:numPr>
          <w:ilvl w:val="0"/>
          <w:numId w:val="22"/>
        </w:numPr>
        <w:jc w:val="both"/>
      </w:pPr>
      <w:r>
        <w:t>Kendilerine sağlanan</w:t>
      </w:r>
      <w:r w:rsidR="004A0B2D">
        <w:t xml:space="preserve"> </w:t>
      </w:r>
      <w:r w:rsidR="006D7546">
        <w:t>kişisel koruyucu donanımı doğru kullanmak ve korumak.</w:t>
      </w:r>
      <w:r w:rsidR="004A0B2D">
        <w:t xml:space="preserve"> </w:t>
      </w:r>
    </w:p>
    <w:p w14:paraId="7AE96921" w14:textId="5BAEB8ED" w:rsidR="006D7546" w:rsidRDefault="006D7546" w:rsidP="00561FCE">
      <w:pPr>
        <w:pStyle w:val="ListeParagraf"/>
        <w:numPr>
          <w:ilvl w:val="0"/>
          <w:numId w:val="22"/>
        </w:numPr>
        <w:jc w:val="both"/>
      </w:pPr>
      <w:r>
        <w:t>İş</w:t>
      </w:r>
      <w:r w:rsidR="00135F1D">
        <w:t xml:space="preserve"> </w:t>
      </w:r>
      <w:r>
        <w:t>yerine, sarhoş veya uyuşturucu madde almış olarak gelmek ve iş</w:t>
      </w:r>
      <w:r w:rsidR="00135F1D">
        <w:t xml:space="preserve"> </w:t>
      </w:r>
      <w:r>
        <w:t>yerinde alkollü içki veya uyuşturucu madde kullanmak yasak olduğundan, bu yasağa uymak.</w:t>
      </w:r>
    </w:p>
    <w:p w14:paraId="6772FE76" w14:textId="77777777" w:rsidR="0073020A" w:rsidRDefault="0073020A" w:rsidP="00561FCE">
      <w:pPr>
        <w:pStyle w:val="ListeParagraf"/>
        <w:numPr>
          <w:ilvl w:val="0"/>
          <w:numId w:val="22"/>
        </w:numPr>
        <w:jc w:val="both"/>
      </w:pPr>
      <w:r>
        <w:t>Verilen işin dışında başka bir işle meşgul olunmaz. (özel ve izinsiz iş yapılmaz.)</w:t>
      </w:r>
    </w:p>
    <w:p w14:paraId="4198EF3A" w14:textId="77777777" w:rsidR="007E26A6" w:rsidRDefault="007E26A6" w:rsidP="00561FCE">
      <w:pPr>
        <w:pStyle w:val="ListeParagraf"/>
        <w:numPr>
          <w:ilvl w:val="0"/>
          <w:numId w:val="22"/>
        </w:numPr>
        <w:jc w:val="both"/>
      </w:pPr>
      <w:r w:rsidRPr="007E26A6">
        <w:t>Çalıştığınız alan</w:t>
      </w:r>
      <w:r w:rsidR="00A70F28">
        <w:t>ı daima temiz ve tertipli tutmak.</w:t>
      </w:r>
    </w:p>
    <w:p w14:paraId="231E4F4D" w14:textId="6CD216D8" w:rsidR="007E26A6" w:rsidRDefault="007E26A6" w:rsidP="00561FCE">
      <w:pPr>
        <w:pStyle w:val="ListeParagraf"/>
        <w:numPr>
          <w:ilvl w:val="0"/>
          <w:numId w:val="22"/>
        </w:numPr>
        <w:jc w:val="both"/>
      </w:pPr>
      <w:r w:rsidRPr="007E26A6">
        <w:t>Kendinizi ve başkalarını tehlikeye sokabilecek şahsi taşkınlıklarda (oynama, şaka y</w:t>
      </w:r>
      <w:r w:rsidR="00A70F28">
        <w:t>apma, itişme vb.) bulunmamak</w:t>
      </w:r>
      <w:r w:rsidRPr="007E26A6">
        <w:t>.</w:t>
      </w:r>
    </w:p>
    <w:p w14:paraId="5CD4FE89" w14:textId="77777777" w:rsidR="00561FCE" w:rsidRDefault="00561FCE" w:rsidP="00561FCE">
      <w:pPr>
        <w:pStyle w:val="ListeParagraf"/>
        <w:numPr>
          <w:ilvl w:val="0"/>
          <w:numId w:val="22"/>
        </w:numPr>
        <w:jc w:val="both"/>
      </w:pPr>
      <w:r>
        <w:t>Araç içerisinde görevl</w:t>
      </w:r>
      <w:r w:rsidR="00A70F28">
        <w:t>i personelden başkasının bulundurmamak</w:t>
      </w:r>
      <w:r>
        <w:t>.</w:t>
      </w:r>
    </w:p>
    <w:p w14:paraId="7235A522" w14:textId="77777777" w:rsidR="00561FCE" w:rsidRDefault="00561FCE" w:rsidP="00561FCE">
      <w:pPr>
        <w:pStyle w:val="ListeParagraf"/>
        <w:numPr>
          <w:ilvl w:val="0"/>
          <w:numId w:val="22"/>
        </w:numPr>
        <w:jc w:val="both"/>
      </w:pPr>
      <w:r>
        <w:t>Araç kabininde</w:t>
      </w:r>
      <w:r w:rsidR="00A70F28">
        <w:t xml:space="preserve"> yemek, içmek</w:t>
      </w:r>
      <w:r>
        <w:t xml:space="preserve">, sigara içmek ve telefonla konuşmak yasaktır.  </w:t>
      </w:r>
    </w:p>
    <w:p w14:paraId="0F0D019D" w14:textId="52C34405" w:rsidR="00561FCE" w:rsidRDefault="00A70F28" w:rsidP="00561FCE">
      <w:pPr>
        <w:pStyle w:val="ListeParagraf"/>
        <w:numPr>
          <w:ilvl w:val="0"/>
          <w:numId w:val="22"/>
        </w:numPr>
        <w:jc w:val="both"/>
      </w:pPr>
      <w:r>
        <w:t>Şoför mahalli temiz tutmak</w:t>
      </w:r>
      <w:r w:rsidR="00561FCE">
        <w:t xml:space="preserve"> ve çalışmayı en</w:t>
      </w:r>
      <w:r>
        <w:t>gelleyecek bir şey bulundurmamak</w:t>
      </w:r>
      <w:r w:rsidR="00561FCE">
        <w:t>. Araç ha</w:t>
      </w:r>
      <w:r>
        <w:t>reket h</w:t>
      </w:r>
      <w:r w:rsidR="00135F1D">
        <w:t>â</w:t>
      </w:r>
      <w:r>
        <w:t>linde iken cam silmeye kalkışmamak.</w:t>
      </w:r>
    </w:p>
    <w:p w14:paraId="0103AC0C" w14:textId="77777777" w:rsidR="00561FCE" w:rsidRDefault="00561FCE" w:rsidP="00561FCE">
      <w:pPr>
        <w:pStyle w:val="ListeParagraf"/>
        <w:numPr>
          <w:ilvl w:val="0"/>
          <w:numId w:val="22"/>
        </w:numPr>
        <w:jc w:val="both"/>
      </w:pPr>
      <w:r>
        <w:t xml:space="preserve">Gece çalışmalarında kullanılacak farlar ve korna, fren balataları, lastikler, dikiz aynaları, ön camlar, emniyet kemeri ve diğer hareket elamanları düzenli aralıklarla kontrol </w:t>
      </w:r>
      <w:r w:rsidR="00A70F28">
        <w:t>etmek</w:t>
      </w:r>
      <w:r>
        <w:t>.</w:t>
      </w:r>
    </w:p>
    <w:p w14:paraId="04EBEAD5" w14:textId="77777777" w:rsidR="00561FCE" w:rsidRDefault="00561FCE" w:rsidP="00561FCE">
      <w:pPr>
        <w:pStyle w:val="ListeParagraf"/>
        <w:numPr>
          <w:ilvl w:val="0"/>
          <w:numId w:val="22"/>
        </w:numPr>
        <w:jc w:val="both"/>
      </w:pPr>
      <w:r>
        <w:lastRenderedPageBreak/>
        <w:t>Yakıt ikmali yapılırken motor durdur</w:t>
      </w:r>
      <w:r w:rsidR="00A70F28">
        <w:t>mak</w:t>
      </w:r>
      <w:r>
        <w:t>.</w:t>
      </w:r>
    </w:p>
    <w:p w14:paraId="699C8FC5" w14:textId="77777777" w:rsidR="00561FCE" w:rsidRDefault="00561FCE" w:rsidP="00561FCE">
      <w:pPr>
        <w:pStyle w:val="ListeParagraf"/>
        <w:numPr>
          <w:ilvl w:val="0"/>
          <w:numId w:val="22"/>
        </w:numPr>
        <w:jc w:val="both"/>
      </w:pPr>
      <w:r>
        <w:t>Seyahatlerde emniyet kemeri kullanılması zorunluluktur.</w:t>
      </w:r>
    </w:p>
    <w:p w14:paraId="36446C37" w14:textId="25A22C08" w:rsidR="00561FCE" w:rsidRDefault="00561FCE" w:rsidP="00561FCE">
      <w:pPr>
        <w:pStyle w:val="ListeParagraf"/>
        <w:numPr>
          <w:ilvl w:val="0"/>
          <w:numId w:val="22"/>
        </w:numPr>
        <w:jc w:val="both"/>
      </w:pPr>
      <w:r>
        <w:t>Şoförler, araç arızalanması h</w:t>
      </w:r>
      <w:r w:rsidR="00135F1D">
        <w:t>â</w:t>
      </w:r>
      <w:r>
        <w:t>linde aracı durdurur ve dur</w:t>
      </w:r>
      <w:r w:rsidR="00A70F28">
        <w:t>umu en yakın iş amirine bildir</w:t>
      </w:r>
      <w:r w:rsidR="00600531">
        <w:t>ir</w:t>
      </w:r>
      <w:r>
        <w:t>. Kendi başına arızayı gidermek için bizzat çalışması yasaktır. Ancak, makine-tamir bakım ekibi ile arızayı giderilmesi sırası</w:t>
      </w:r>
      <w:r w:rsidR="00A70F28">
        <w:t>nda yardımcı olarak çalışabilir.</w:t>
      </w:r>
    </w:p>
    <w:p w14:paraId="79F846EE" w14:textId="77777777" w:rsidR="00561FCE" w:rsidRDefault="00561FCE" w:rsidP="00561FCE">
      <w:pPr>
        <w:pStyle w:val="ListeParagraf"/>
        <w:numPr>
          <w:ilvl w:val="0"/>
          <w:numId w:val="22"/>
        </w:numPr>
        <w:jc w:val="both"/>
      </w:pPr>
      <w:r>
        <w:t xml:space="preserve">Kullanıcı sürücü belgesini, araç ruhsatı ve bulundurulması yasal açıdan zorunlu diğer belge (psiko-teknik, SRC.) ve ekipman ile araç dosyasını araç kullanımı sırasında daima yanında bulundurmakla yükümlüdür. </w:t>
      </w:r>
    </w:p>
    <w:p w14:paraId="44C60734" w14:textId="59800320" w:rsidR="00561FCE" w:rsidRDefault="00561FCE" w:rsidP="00561FCE">
      <w:pPr>
        <w:pStyle w:val="ListeParagraf"/>
        <w:numPr>
          <w:ilvl w:val="0"/>
          <w:numId w:val="22"/>
        </w:numPr>
        <w:jc w:val="both"/>
      </w:pPr>
      <w:r>
        <w:t>Araçların seyir h</w:t>
      </w:r>
      <w:r w:rsidR="00135F1D">
        <w:t>â</w:t>
      </w:r>
      <w:r>
        <w:t xml:space="preserve">linde farları sürekli açık tutulmalıdır. Göreve çıkmadan önce, muhakkak far, fren, park ve sinyal lambalarını kontrol edilmelidir. </w:t>
      </w:r>
    </w:p>
    <w:p w14:paraId="7C0F41B6" w14:textId="1F04C2C3" w:rsidR="00561FCE" w:rsidRDefault="00561FCE" w:rsidP="00561FCE">
      <w:pPr>
        <w:pStyle w:val="ListeParagraf"/>
        <w:numPr>
          <w:ilvl w:val="0"/>
          <w:numId w:val="22"/>
        </w:numPr>
        <w:jc w:val="both"/>
      </w:pPr>
      <w:r>
        <w:t>Her durumda trafik kurallarına riayet e</w:t>
      </w:r>
      <w:r w:rsidR="00135F1D">
        <w:t>tmek</w:t>
      </w:r>
      <w:r>
        <w:t xml:space="preserve"> ve şirketin prestijini sarsacak olumsuz davranışlar sergile</w:t>
      </w:r>
      <w:r w:rsidR="00A70F28">
        <w:t>mekten kesinlikle kaçınmak.</w:t>
      </w:r>
    </w:p>
    <w:p w14:paraId="7058CB91" w14:textId="77777777" w:rsidR="00561FCE" w:rsidRDefault="00561FCE" w:rsidP="00561FCE">
      <w:pPr>
        <w:pStyle w:val="ListeParagraf"/>
        <w:numPr>
          <w:ilvl w:val="0"/>
          <w:numId w:val="22"/>
        </w:numPr>
        <w:jc w:val="both"/>
      </w:pPr>
      <w:r>
        <w:t>Uy</w:t>
      </w:r>
      <w:r w:rsidR="00A70F28">
        <w:t>kusuz ve hasta araç kullanmamak</w:t>
      </w:r>
      <w:r>
        <w:t>.</w:t>
      </w:r>
    </w:p>
    <w:p w14:paraId="19865B9C" w14:textId="23A132F5" w:rsidR="00561FCE" w:rsidRDefault="00561FCE" w:rsidP="00561FCE">
      <w:pPr>
        <w:pStyle w:val="ListeParagraf"/>
        <w:numPr>
          <w:ilvl w:val="0"/>
          <w:numId w:val="22"/>
        </w:numPr>
        <w:jc w:val="both"/>
      </w:pPr>
      <w:r>
        <w:t>Trafik kazalarında mutlaka alkol muayenesi yaptırılmalı, kaza tutanakları olay yerinde tutturulmalıdır. Evrakların aslı ve sigorta hasar dosya kayıt numarası öğrenilerek idari işler birimine, yetkililerine ve ilgili yöneticisine ulaştırılmalıdır. Kaza ilgili tüm yöneticilere bildirilmelidir. Kazayı yapanlar arası tutanak veya anlaşma geçerli değildir, mutlaka trafik ekibi çağırılmalı y</w:t>
      </w:r>
      <w:r w:rsidR="00A70F28">
        <w:t>ani resm</w:t>
      </w:r>
      <w:r w:rsidR="00135F1D">
        <w:t>î</w:t>
      </w:r>
      <w:r w:rsidR="00A70F28">
        <w:t xml:space="preserve"> bir işlem yapılması sağla</w:t>
      </w:r>
      <w:r w:rsidR="00600531">
        <w:t>n</w:t>
      </w:r>
      <w:r w:rsidR="00A70F28">
        <w:t>ma</w:t>
      </w:r>
      <w:r w:rsidR="00135F1D">
        <w:t>lıdır</w:t>
      </w:r>
      <w:r>
        <w:t>.</w:t>
      </w:r>
    </w:p>
    <w:p w14:paraId="527532BB" w14:textId="77777777" w:rsidR="00561FCE" w:rsidRDefault="00561FCE" w:rsidP="00561FCE">
      <w:pPr>
        <w:pStyle w:val="ListeParagraf"/>
        <w:numPr>
          <w:ilvl w:val="0"/>
          <w:numId w:val="22"/>
        </w:numPr>
        <w:jc w:val="both"/>
      </w:pPr>
      <w:r>
        <w:t>Kaza raporu</w:t>
      </w:r>
      <w:r w:rsidR="00A70F28">
        <w:t>nu okunarak teslim almak</w:t>
      </w:r>
      <w:r>
        <w:t>.</w:t>
      </w:r>
    </w:p>
    <w:p w14:paraId="75281F93" w14:textId="58FA2780" w:rsidR="00561FCE" w:rsidRDefault="00561FCE" w:rsidP="00561FCE">
      <w:pPr>
        <w:pStyle w:val="ListeParagraf"/>
        <w:numPr>
          <w:ilvl w:val="0"/>
          <w:numId w:val="22"/>
        </w:numPr>
        <w:jc w:val="both"/>
      </w:pPr>
      <w:r>
        <w:t xml:space="preserve">Araçta, yangın söndürme tüpü, ilkyardım çantası, el </w:t>
      </w:r>
      <w:r w:rsidR="00A70F28">
        <w:t>aleti çantası, zincir bulundur</w:t>
      </w:r>
      <w:r>
        <w:t>mak</w:t>
      </w:r>
      <w:r w:rsidR="00296D11">
        <w:t>.</w:t>
      </w:r>
      <w:r>
        <w:t xml:space="preserve"> </w:t>
      </w:r>
    </w:p>
    <w:p w14:paraId="1F503CF8" w14:textId="2D0C2CFE" w:rsidR="006E27CF" w:rsidRPr="009C1E95" w:rsidRDefault="00561FCE" w:rsidP="00B23BF9">
      <w:pPr>
        <w:pStyle w:val="ListeParagraf"/>
        <w:numPr>
          <w:ilvl w:val="0"/>
          <w:numId w:val="22"/>
        </w:numPr>
        <w:jc w:val="both"/>
        <w:rPr>
          <w:rFonts w:cstheme="minorHAnsi"/>
          <w:b/>
        </w:rPr>
      </w:pPr>
      <w:r>
        <w:t>Tüm araç şoförleri, kara</w:t>
      </w:r>
      <w:r w:rsidR="00135F1D">
        <w:t xml:space="preserve"> </w:t>
      </w:r>
      <w:r>
        <w:t>yollarında araç kullanırken, Kara</w:t>
      </w:r>
      <w:r w:rsidR="00135F1D">
        <w:t>y</w:t>
      </w:r>
      <w:r>
        <w:t>olları Trafik Kanunu’nda belirtilen hız limitlerine uymalıdır. İşletme içinde ise hız limiti 20 km/h</w:t>
      </w:r>
      <w:r w:rsidR="00135F1D">
        <w:t>’</w:t>
      </w:r>
      <w:r w:rsidR="00600531">
        <w:t>d</w:t>
      </w:r>
      <w:r>
        <w:t>ir</w:t>
      </w:r>
      <w:r w:rsidR="00135F1D">
        <w:t>.</w:t>
      </w:r>
    </w:p>
    <w:p w14:paraId="643FC597" w14:textId="77777777" w:rsidR="004F131D" w:rsidRPr="004F131D" w:rsidRDefault="004F131D" w:rsidP="00C405AC">
      <w:pPr>
        <w:spacing w:line="240" w:lineRule="auto"/>
        <w:rPr>
          <w:rFonts w:cstheme="minorHAnsi"/>
          <w:b/>
        </w:rPr>
      </w:pPr>
      <w:r w:rsidRPr="004F131D">
        <w:rPr>
          <w:rFonts w:cstheme="minorHAnsi"/>
          <w:b/>
        </w:rPr>
        <w:t>6.</w:t>
      </w:r>
      <w:r w:rsidR="009C1E95">
        <w:rPr>
          <w:rFonts w:cstheme="minorHAnsi"/>
          <w:b/>
        </w:rPr>
        <w:t>0</w:t>
      </w:r>
      <w:r w:rsidRPr="004F131D">
        <w:rPr>
          <w:rFonts w:cstheme="minorHAnsi"/>
          <w:b/>
        </w:rPr>
        <w:tab/>
        <w:t>KULLANMASI GEREKEN KİŞİSEL KORUYUCU DONANIMLAR</w:t>
      </w:r>
    </w:p>
    <w:p w14:paraId="7D8C2757" w14:textId="77777777" w:rsidR="004F131D" w:rsidRPr="004F131D" w:rsidRDefault="004F131D" w:rsidP="00C405AC">
      <w:pPr>
        <w:spacing w:line="240" w:lineRule="auto"/>
        <w:rPr>
          <w:rFonts w:cstheme="minorHAnsi"/>
          <w:b/>
        </w:rPr>
      </w:pPr>
      <w:r w:rsidRPr="004F131D">
        <w:rPr>
          <w:rFonts w:cstheme="minorHAnsi"/>
          <w:b/>
        </w:rPr>
        <w:t>6.1</w:t>
      </w:r>
      <w:r w:rsidRPr="004F131D">
        <w:rPr>
          <w:rFonts w:cstheme="minorHAnsi"/>
          <w:b/>
        </w:rPr>
        <w:tab/>
        <w:t>Zorunlu Kişisel Koruyucu Donamımlar</w:t>
      </w:r>
    </w:p>
    <w:p w14:paraId="04CE2D9E" w14:textId="77777777" w:rsidR="004F131D" w:rsidRPr="004F131D" w:rsidRDefault="004F131D" w:rsidP="004F131D">
      <w:pPr>
        <w:ind w:firstLine="708"/>
        <w:rPr>
          <w:rFonts w:cstheme="minorHAnsi"/>
          <w:u w:val="single"/>
        </w:rPr>
      </w:pPr>
      <w:r w:rsidRPr="004F131D">
        <w:rPr>
          <w:rFonts w:cstheme="minorHAnsi"/>
          <w:u w:val="single"/>
        </w:rPr>
        <w:t>NO</w:t>
      </w:r>
      <w:r w:rsidRPr="004F131D">
        <w:rPr>
          <w:rFonts w:cstheme="minorHAnsi"/>
        </w:rPr>
        <w:tab/>
      </w:r>
      <w:r w:rsidRPr="004F131D">
        <w:rPr>
          <w:rFonts w:cstheme="minorHAnsi"/>
          <w:u w:val="single"/>
        </w:rPr>
        <w:t>KİŞİSEL KORUYUCU DONANIM</w:t>
      </w:r>
      <w:r w:rsidRPr="004F131D">
        <w:rPr>
          <w:rFonts w:cstheme="minorHAnsi"/>
        </w:rPr>
        <w:tab/>
      </w:r>
      <w:r w:rsidRPr="004F131D">
        <w:rPr>
          <w:rFonts w:cstheme="minorHAnsi"/>
        </w:rPr>
        <w:tab/>
      </w:r>
      <w:r w:rsidRPr="004F131D">
        <w:rPr>
          <w:rFonts w:cstheme="minorHAnsi"/>
          <w:u w:val="single"/>
        </w:rPr>
        <w:t>STANDART</w:t>
      </w:r>
      <w:r w:rsidRPr="004F131D">
        <w:rPr>
          <w:rFonts w:cstheme="minorHAnsi"/>
        </w:rPr>
        <w:tab/>
      </w:r>
      <w:r w:rsidRPr="004F131D">
        <w:rPr>
          <w:rFonts w:cstheme="minorHAnsi"/>
        </w:rPr>
        <w:tab/>
      </w:r>
    </w:p>
    <w:p w14:paraId="74B8C75C" w14:textId="77777777" w:rsidR="004F131D" w:rsidRPr="004F131D" w:rsidRDefault="00C405AC" w:rsidP="00C405AC">
      <w:pPr>
        <w:spacing w:line="240" w:lineRule="auto"/>
        <w:ind w:firstLine="709"/>
        <w:rPr>
          <w:rFonts w:cstheme="minorHAnsi"/>
        </w:rPr>
      </w:pPr>
      <w:r>
        <w:rPr>
          <w:rFonts w:cstheme="minorHAnsi"/>
        </w:rPr>
        <w:t>1</w:t>
      </w:r>
      <w:r>
        <w:rPr>
          <w:rFonts w:cstheme="minorHAnsi"/>
        </w:rPr>
        <w:tab/>
        <w:t>Baret  (Mavi Baret)</w:t>
      </w:r>
      <w:r>
        <w:rPr>
          <w:rFonts w:cstheme="minorHAnsi"/>
        </w:rPr>
        <w:tab/>
      </w:r>
      <w:r>
        <w:rPr>
          <w:rFonts w:cstheme="minorHAnsi"/>
        </w:rPr>
        <w:tab/>
      </w:r>
      <w:r>
        <w:rPr>
          <w:rFonts w:cstheme="minorHAnsi"/>
        </w:rPr>
        <w:tab/>
      </w:r>
      <w:r w:rsidR="004F131D" w:rsidRPr="004F131D">
        <w:rPr>
          <w:rFonts w:cstheme="minorHAnsi"/>
        </w:rPr>
        <w:t>EN 397</w:t>
      </w:r>
      <w:r w:rsidR="004F131D" w:rsidRPr="004F131D">
        <w:rPr>
          <w:rFonts w:cstheme="minorHAnsi"/>
        </w:rPr>
        <w:tab/>
      </w:r>
    </w:p>
    <w:p w14:paraId="6FC500C4" w14:textId="4726D973" w:rsidR="004F131D" w:rsidRPr="004F131D" w:rsidRDefault="004F131D" w:rsidP="00C405AC">
      <w:pPr>
        <w:spacing w:line="240" w:lineRule="auto"/>
        <w:ind w:firstLine="709"/>
        <w:rPr>
          <w:rFonts w:cstheme="minorHAnsi"/>
        </w:rPr>
      </w:pPr>
      <w:r w:rsidRPr="004F131D">
        <w:rPr>
          <w:rFonts w:cstheme="minorHAnsi"/>
        </w:rPr>
        <w:t>2</w:t>
      </w:r>
      <w:r w:rsidR="00C405AC">
        <w:rPr>
          <w:rFonts w:cstheme="minorHAnsi"/>
        </w:rPr>
        <w:tab/>
        <w:t>İş Elbisesi (Şirket Logolu)</w:t>
      </w:r>
      <w:r w:rsidR="00C405AC">
        <w:rPr>
          <w:rFonts w:cstheme="minorHAnsi"/>
        </w:rPr>
        <w:tab/>
      </w:r>
      <w:r w:rsidR="00C405AC">
        <w:rPr>
          <w:rFonts w:cstheme="minorHAnsi"/>
        </w:rPr>
        <w:tab/>
      </w:r>
      <w:r w:rsidRPr="004F131D">
        <w:rPr>
          <w:rFonts w:cstheme="minorHAnsi"/>
        </w:rPr>
        <w:t>EN 340, EN471</w:t>
      </w:r>
      <w:r w:rsidRPr="004F131D">
        <w:rPr>
          <w:rFonts w:cstheme="minorHAnsi"/>
        </w:rPr>
        <w:tab/>
      </w:r>
    </w:p>
    <w:p w14:paraId="73BB5237" w14:textId="77777777" w:rsidR="004F131D" w:rsidRPr="004F131D" w:rsidRDefault="004F131D" w:rsidP="00C405AC">
      <w:pPr>
        <w:spacing w:line="240" w:lineRule="auto"/>
        <w:ind w:firstLine="709"/>
        <w:rPr>
          <w:rFonts w:cstheme="minorHAnsi"/>
        </w:rPr>
      </w:pPr>
      <w:r w:rsidRPr="004F131D">
        <w:rPr>
          <w:rFonts w:cstheme="minorHAnsi"/>
        </w:rPr>
        <w:t>3</w:t>
      </w:r>
      <w:r w:rsidRPr="004F131D">
        <w:rPr>
          <w:rFonts w:cstheme="minorHAnsi"/>
        </w:rPr>
        <w:tab/>
        <w:t xml:space="preserve">Emniyet </w:t>
      </w:r>
      <w:r w:rsidR="00C405AC">
        <w:rPr>
          <w:rFonts w:cstheme="minorHAnsi"/>
        </w:rPr>
        <w:t>Ayakkabısı</w:t>
      </w:r>
      <w:r w:rsidR="00C405AC">
        <w:rPr>
          <w:rFonts w:cstheme="minorHAnsi"/>
        </w:rPr>
        <w:tab/>
      </w:r>
      <w:r w:rsidR="00C405AC">
        <w:rPr>
          <w:rFonts w:cstheme="minorHAnsi"/>
        </w:rPr>
        <w:tab/>
      </w:r>
      <w:r w:rsidR="00C405AC">
        <w:rPr>
          <w:rFonts w:cstheme="minorHAnsi"/>
        </w:rPr>
        <w:tab/>
      </w:r>
      <w:r w:rsidRPr="004F131D">
        <w:rPr>
          <w:rFonts w:cstheme="minorHAnsi"/>
        </w:rPr>
        <w:t>EN 20345/S1 S2</w:t>
      </w:r>
    </w:p>
    <w:p w14:paraId="744E0149" w14:textId="77777777" w:rsidR="004F131D" w:rsidRPr="004F131D" w:rsidRDefault="00C405AC" w:rsidP="00C405AC">
      <w:pPr>
        <w:spacing w:line="240" w:lineRule="auto"/>
        <w:ind w:firstLine="709"/>
        <w:rPr>
          <w:rFonts w:cstheme="minorHAnsi"/>
        </w:rPr>
      </w:pPr>
      <w:r>
        <w:rPr>
          <w:rFonts w:cstheme="minorHAnsi"/>
        </w:rPr>
        <w:t>4</w:t>
      </w:r>
      <w:r>
        <w:rPr>
          <w:rFonts w:cstheme="minorHAnsi"/>
        </w:rPr>
        <w:tab/>
        <w:t>Toz Maskesi</w:t>
      </w:r>
      <w:r>
        <w:rPr>
          <w:rFonts w:cstheme="minorHAnsi"/>
        </w:rPr>
        <w:tab/>
      </w:r>
      <w:r>
        <w:rPr>
          <w:rFonts w:cstheme="minorHAnsi"/>
        </w:rPr>
        <w:tab/>
      </w:r>
      <w:r>
        <w:rPr>
          <w:rFonts w:cstheme="minorHAnsi"/>
        </w:rPr>
        <w:tab/>
      </w:r>
      <w:r>
        <w:rPr>
          <w:rFonts w:cstheme="minorHAnsi"/>
        </w:rPr>
        <w:tab/>
      </w:r>
      <w:r w:rsidR="004F131D" w:rsidRPr="004F131D">
        <w:rPr>
          <w:rFonts w:cstheme="minorHAnsi"/>
        </w:rPr>
        <w:t xml:space="preserve">EN 149, FFP2 </w:t>
      </w:r>
      <w:r w:rsidR="004F131D" w:rsidRPr="004F131D">
        <w:rPr>
          <w:rFonts w:cstheme="minorHAnsi"/>
        </w:rPr>
        <w:tab/>
      </w:r>
    </w:p>
    <w:p w14:paraId="6F9450B7" w14:textId="77777777" w:rsidR="004F131D" w:rsidRPr="004F131D" w:rsidRDefault="00C405AC" w:rsidP="00C405AC">
      <w:pPr>
        <w:spacing w:line="240" w:lineRule="auto"/>
        <w:ind w:firstLine="709"/>
        <w:rPr>
          <w:rFonts w:cstheme="minorHAnsi"/>
        </w:rPr>
      </w:pPr>
      <w:r>
        <w:rPr>
          <w:rFonts w:cstheme="minorHAnsi"/>
        </w:rPr>
        <w:t>5</w:t>
      </w:r>
      <w:r>
        <w:rPr>
          <w:rFonts w:cstheme="minorHAnsi"/>
        </w:rPr>
        <w:tab/>
        <w:t>Kulak Tıkacı</w:t>
      </w:r>
      <w:r>
        <w:rPr>
          <w:rFonts w:cstheme="minorHAnsi"/>
        </w:rPr>
        <w:tab/>
      </w:r>
      <w:r>
        <w:rPr>
          <w:rFonts w:cstheme="minorHAnsi"/>
        </w:rPr>
        <w:tab/>
      </w:r>
      <w:r>
        <w:rPr>
          <w:rFonts w:cstheme="minorHAnsi"/>
        </w:rPr>
        <w:tab/>
      </w:r>
      <w:r>
        <w:rPr>
          <w:rFonts w:cstheme="minorHAnsi"/>
        </w:rPr>
        <w:tab/>
      </w:r>
      <w:r w:rsidR="004F131D" w:rsidRPr="004F131D">
        <w:rPr>
          <w:rFonts w:cstheme="minorHAnsi"/>
        </w:rPr>
        <w:t>EN 352/2 (SNR34)</w:t>
      </w:r>
      <w:r w:rsidR="004F131D" w:rsidRPr="004F131D">
        <w:rPr>
          <w:rFonts w:cstheme="minorHAnsi"/>
        </w:rPr>
        <w:tab/>
      </w:r>
    </w:p>
    <w:p w14:paraId="27E97EC8" w14:textId="77777777" w:rsidR="004F131D" w:rsidRPr="004F131D" w:rsidRDefault="00C405AC" w:rsidP="00C405AC">
      <w:pPr>
        <w:spacing w:line="240" w:lineRule="auto"/>
        <w:ind w:firstLine="709"/>
        <w:rPr>
          <w:rFonts w:cstheme="minorHAnsi"/>
        </w:rPr>
      </w:pPr>
      <w:r>
        <w:rPr>
          <w:rFonts w:cstheme="minorHAnsi"/>
        </w:rPr>
        <w:t>6</w:t>
      </w:r>
      <w:r>
        <w:rPr>
          <w:rFonts w:cstheme="minorHAnsi"/>
        </w:rPr>
        <w:tab/>
        <w:t>Koruyucu Gözlük</w:t>
      </w:r>
      <w:r>
        <w:rPr>
          <w:rFonts w:cstheme="minorHAnsi"/>
        </w:rPr>
        <w:tab/>
      </w:r>
      <w:r>
        <w:rPr>
          <w:rFonts w:cstheme="minorHAnsi"/>
        </w:rPr>
        <w:tab/>
      </w:r>
      <w:r>
        <w:rPr>
          <w:rFonts w:cstheme="minorHAnsi"/>
        </w:rPr>
        <w:tab/>
      </w:r>
      <w:r w:rsidR="004F131D" w:rsidRPr="004F131D">
        <w:rPr>
          <w:rFonts w:cstheme="minorHAnsi"/>
        </w:rPr>
        <w:t>EN 166</w:t>
      </w:r>
      <w:r w:rsidR="004F131D" w:rsidRPr="004F131D">
        <w:rPr>
          <w:rFonts w:cstheme="minorHAnsi"/>
        </w:rPr>
        <w:tab/>
      </w:r>
      <w:r w:rsidR="004F131D" w:rsidRPr="004F131D">
        <w:rPr>
          <w:rFonts w:cstheme="minorHAnsi"/>
        </w:rPr>
        <w:tab/>
      </w:r>
    </w:p>
    <w:p w14:paraId="43B193B3" w14:textId="77777777" w:rsidR="004F131D" w:rsidRDefault="00C405AC" w:rsidP="00C405AC">
      <w:pPr>
        <w:spacing w:line="240" w:lineRule="auto"/>
        <w:ind w:firstLine="709"/>
        <w:rPr>
          <w:rFonts w:cstheme="minorHAnsi"/>
          <w:b/>
        </w:rPr>
      </w:pPr>
      <w:r>
        <w:rPr>
          <w:rFonts w:cstheme="minorHAnsi"/>
        </w:rPr>
        <w:t>7</w:t>
      </w:r>
      <w:r>
        <w:rPr>
          <w:rFonts w:cstheme="minorHAnsi"/>
        </w:rPr>
        <w:tab/>
        <w:t>Koruyucu Eldiven</w:t>
      </w:r>
      <w:r>
        <w:rPr>
          <w:rFonts w:cstheme="minorHAnsi"/>
        </w:rPr>
        <w:tab/>
      </w:r>
      <w:r>
        <w:rPr>
          <w:rFonts w:cstheme="minorHAnsi"/>
        </w:rPr>
        <w:tab/>
      </w:r>
      <w:r>
        <w:rPr>
          <w:rFonts w:cstheme="minorHAnsi"/>
        </w:rPr>
        <w:tab/>
      </w:r>
      <w:r w:rsidR="004F131D" w:rsidRPr="004F131D">
        <w:rPr>
          <w:rFonts w:cstheme="minorHAnsi"/>
        </w:rPr>
        <w:t>EN 388</w:t>
      </w:r>
      <w:r w:rsidR="004F131D" w:rsidRPr="004F131D">
        <w:rPr>
          <w:rFonts w:cstheme="minorHAnsi"/>
        </w:rPr>
        <w:tab/>
      </w:r>
    </w:p>
    <w:p w14:paraId="0E7C1A17" w14:textId="77777777" w:rsidR="004F131D" w:rsidRPr="00C405AC" w:rsidRDefault="00C405AC" w:rsidP="00C405AC">
      <w:pPr>
        <w:spacing w:line="240" w:lineRule="auto"/>
        <w:ind w:left="705" w:hanging="705"/>
        <w:rPr>
          <w:rFonts w:cstheme="minorHAnsi"/>
        </w:rPr>
      </w:pPr>
      <w:r>
        <w:rPr>
          <w:rFonts w:cstheme="minorHAnsi"/>
          <w:b/>
        </w:rPr>
        <w:tab/>
      </w:r>
      <w:r w:rsidRPr="00C405AC">
        <w:rPr>
          <w:rFonts w:cstheme="minorHAnsi"/>
        </w:rPr>
        <w:t>8</w:t>
      </w:r>
      <w:r w:rsidRPr="00C405AC">
        <w:rPr>
          <w:rFonts w:cstheme="minorHAnsi"/>
        </w:rPr>
        <w:tab/>
        <w:t>Reflektif Yelek</w:t>
      </w:r>
      <w:r w:rsidRPr="00C405AC">
        <w:rPr>
          <w:rFonts w:cstheme="minorHAnsi"/>
        </w:rPr>
        <w:tab/>
      </w:r>
      <w:r w:rsidRPr="00C405AC">
        <w:rPr>
          <w:rFonts w:cstheme="minorHAnsi"/>
        </w:rPr>
        <w:tab/>
      </w:r>
      <w:r w:rsidRPr="00C405AC">
        <w:rPr>
          <w:rFonts w:cstheme="minorHAnsi"/>
        </w:rPr>
        <w:tab/>
      </w:r>
      <w:r w:rsidRPr="00C405AC">
        <w:rPr>
          <w:rFonts w:cstheme="minorHAnsi"/>
        </w:rPr>
        <w:tab/>
        <w:t>EN 471 + A1:2008</w:t>
      </w:r>
    </w:p>
    <w:p w14:paraId="4A019296" w14:textId="77777777" w:rsidR="004F131D" w:rsidRPr="004F131D" w:rsidRDefault="004F131D" w:rsidP="004F131D">
      <w:pPr>
        <w:ind w:left="705" w:hanging="705"/>
        <w:rPr>
          <w:rFonts w:cstheme="minorHAnsi"/>
          <w:b/>
        </w:rPr>
      </w:pPr>
      <w:r w:rsidRPr="004F131D">
        <w:rPr>
          <w:rFonts w:cstheme="minorHAnsi"/>
          <w:b/>
        </w:rPr>
        <w:t xml:space="preserve">6.2 </w:t>
      </w:r>
      <w:r w:rsidRPr="004F131D">
        <w:rPr>
          <w:rFonts w:cstheme="minorHAnsi"/>
          <w:b/>
        </w:rPr>
        <w:tab/>
        <w:t>Çalışma Mahal’ine ve Yapılan İşin Niteliğine Göre Kullanılacak Kişisel Koruyucu Donanımlar</w:t>
      </w:r>
    </w:p>
    <w:p w14:paraId="3961611B" w14:textId="77777777" w:rsidR="004F131D" w:rsidRPr="004F131D" w:rsidRDefault="004F131D" w:rsidP="00C405AC">
      <w:pPr>
        <w:spacing w:line="240" w:lineRule="auto"/>
        <w:ind w:firstLine="705"/>
        <w:rPr>
          <w:rFonts w:cstheme="minorHAnsi"/>
        </w:rPr>
      </w:pPr>
      <w:r w:rsidRPr="00C405AC">
        <w:rPr>
          <w:rFonts w:cstheme="minorHAnsi"/>
          <w:u w:val="single"/>
        </w:rPr>
        <w:t>NO</w:t>
      </w:r>
      <w:r w:rsidRPr="004F131D">
        <w:rPr>
          <w:rFonts w:cstheme="minorHAnsi"/>
        </w:rPr>
        <w:tab/>
      </w:r>
      <w:r w:rsidRPr="00C405AC">
        <w:rPr>
          <w:rFonts w:cstheme="minorHAnsi"/>
          <w:u w:val="single"/>
        </w:rPr>
        <w:t>KİŞİSEL KORUYUCU DONANIM</w:t>
      </w:r>
      <w:r w:rsidRPr="004F131D">
        <w:rPr>
          <w:rFonts w:cstheme="minorHAnsi"/>
        </w:rPr>
        <w:tab/>
      </w:r>
      <w:r w:rsidRPr="004F131D">
        <w:rPr>
          <w:rFonts w:cstheme="minorHAnsi"/>
        </w:rPr>
        <w:tab/>
      </w:r>
      <w:r w:rsidRPr="00C405AC">
        <w:rPr>
          <w:rFonts w:cstheme="minorHAnsi"/>
          <w:u w:val="single"/>
        </w:rPr>
        <w:t>STANDART</w:t>
      </w:r>
      <w:r w:rsidRPr="00C405AC">
        <w:rPr>
          <w:rFonts w:cstheme="minorHAnsi"/>
          <w:u w:val="single"/>
        </w:rPr>
        <w:tab/>
      </w:r>
      <w:r w:rsidRPr="004F131D">
        <w:rPr>
          <w:rFonts w:cstheme="minorHAnsi"/>
        </w:rPr>
        <w:tab/>
      </w:r>
    </w:p>
    <w:p w14:paraId="67D70FC3" w14:textId="77777777" w:rsidR="004F131D" w:rsidRPr="004F131D" w:rsidRDefault="00C405AC" w:rsidP="00C405AC">
      <w:pPr>
        <w:spacing w:line="240" w:lineRule="auto"/>
        <w:ind w:firstLine="705"/>
        <w:rPr>
          <w:rFonts w:cstheme="minorHAnsi"/>
        </w:rPr>
      </w:pPr>
      <w:r>
        <w:rPr>
          <w:rFonts w:cstheme="minorHAnsi"/>
        </w:rPr>
        <w:t>1</w:t>
      </w:r>
      <w:r>
        <w:rPr>
          <w:rFonts w:cstheme="minorHAnsi"/>
        </w:rPr>
        <w:tab/>
        <w:t>Mont</w:t>
      </w:r>
      <w:r>
        <w:rPr>
          <w:rFonts w:cstheme="minorHAnsi"/>
        </w:rPr>
        <w:tab/>
      </w:r>
      <w:r>
        <w:rPr>
          <w:rFonts w:cstheme="minorHAnsi"/>
        </w:rPr>
        <w:tab/>
      </w:r>
      <w:r>
        <w:rPr>
          <w:rFonts w:cstheme="minorHAnsi"/>
        </w:rPr>
        <w:tab/>
      </w:r>
      <w:r>
        <w:rPr>
          <w:rFonts w:cstheme="minorHAnsi"/>
        </w:rPr>
        <w:tab/>
      </w:r>
      <w:r>
        <w:rPr>
          <w:rFonts w:cstheme="minorHAnsi"/>
        </w:rPr>
        <w:tab/>
      </w:r>
      <w:r w:rsidR="004F131D" w:rsidRPr="004F131D">
        <w:rPr>
          <w:rFonts w:cstheme="minorHAnsi"/>
        </w:rPr>
        <w:t>EN 340, EN 471</w:t>
      </w:r>
      <w:r w:rsidR="004F131D" w:rsidRPr="004F131D">
        <w:rPr>
          <w:rFonts w:cstheme="minorHAnsi"/>
        </w:rPr>
        <w:tab/>
      </w:r>
    </w:p>
    <w:p w14:paraId="4084AC91" w14:textId="77777777" w:rsidR="004F131D" w:rsidRPr="004F131D" w:rsidRDefault="00C405AC" w:rsidP="00C405AC">
      <w:pPr>
        <w:spacing w:line="240" w:lineRule="auto"/>
        <w:ind w:firstLine="705"/>
        <w:rPr>
          <w:rFonts w:cstheme="minorHAnsi"/>
        </w:rPr>
      </w:pPr>
      <w:r>
        <w:rPr>
          <w:rFonts w:cstheme="minorHAnsi"/>
        </w:rPr>
        <w:t>2</w:t>
      </w:r>
      <w:r>
        <w:rPr>
          <w:rFonts w:cstheme="minorHAnsi"/>
        </w:rPr>
        <w:tab/>
        <w:t>Yağmurluk</w:t>
      </w:r>
      <w:r>
        <w:rPr>
          <w:rFonts w:cstheme="minorHAnsi"/>
        </w:rPr>
        <w:tab/>
      </w:r>
      <w:r>
        <w:rPr>
          <w:rFonts w:cstheme="minorHAnsi"/>
        </w:rPr>
        <w:tab/>
      </w:r>
      <w:r>
        <w:rPr>
          <w:rFonts w:cstheme="minorHAnsi"/>
        </w:rPr>
        <w:tab/>
      </w:r>
      <w:r>
        <w:rPr>
          <w:rFonts w:cstheme="minorHAnsi"/>
        </w:rPr>
        <w:tab/>
      </w:r>
      <w:r w:rsidR="004F131D" w:rsidRPr="004F131D">
        <w:rPr>
          <w:rFonts w:cstheme="minorHAnsi"/>
        </w:rPr>
        <w:t>STANDART</w:t>
      </w:r>
      <w:r w:rsidR="004F131D" w:rsidRPr="004F131D">
        <w:rPr>
          <w:rFonts w:cstheme="minorHAnsi"/>
        </w:rPr>
        <w:tab/>
      </w:r>
      <w:r w:rsidR="004F131D" w:rsidRPr="004F131D">
        <w:rPr>
          <w:rFonts w:cstheme="minorHAnsi"/>
        </w:rPr>
        <w:tab/>
      </w:r>
    </w:p>
    <w:p w14:paraId="3CDD12C3" w14:textId="77777777" w:rsidR="00C405AC" w:rsidRDefault="00C405AC" w:rsidP="00C405AC">
      <w:pPr>
        <w:spacing w:line="240" w:lineRule="auto"/>
        <w:ind w:firstLine="705"/>
        <w:rPr>
          <w:b/>
        </w:rPr>
      </w:pPr>
      <w:r>
        <w:rPr>
          <w:rFonts w:cstheme="minorHAnsi"/>
        </w:rPr>
        <w:t>3</w:t>
      </w:r>
      <w:r>
        <w:rPr>
          <w:rFonts w:cstheme="minorHAnsi"/>
        </w:rPr>
        <w:tab/>
        <w:t>Paraşüt Tip Emniyet Kemeri</w:t>
      </w:r>
      <w:r>
        <w:rPr>
          <w:rFonts w:cstheme="minorHAnsi"/>
        </w:rPr>
        <w:tab/>
      </w:r>
      <w:r>
        <w:rPr>
          <w:rFonts w:cstheme="minorHAnsi"/>
        </w:rPr>
        <w:tab/>
      </w:r>
      <w:r w:rsidR="004F131D" w:rsidRPr="004F131D">
        <w:rPr>
          <w:rFonts w:cstheme="minorHAnsi"/>
        </w:rPr>
        <w:t>EN 361, EN 358</w:t>
      </w:r>
      <w:r w:rsidR="004F131D" w:rsidRPr="004F131D">
        <w:rPr>
          <w:rFonts w:cstheme="minorHAnsi"/>
        </w:rPr>
        <w:tab/>
      </w:r>
      <w:r w:rsidR="004F131D" w:rsidRPr="004F131D">
        <w:rPr>
          <w:rFonts w:cstheme="minorHAnsi"/>
        </w:rPr>
        <w:tab/>
      </w:r>
    </w:p>
    <w:p w14:paraId="0825A5C0" w14:textId="77777777" w:rsidR="004F131D" w:rsidRPr="004F131D" w:rsidRDefault="004F131D" w:rsidP="004F131D">
      <w:pPr>
        <w:jc w:val="both"/>
      </w:pPr>
      <w:r w:rsidRPr="004F131D">
        <w:rPr>
          <w:b/>
        </w:rPr>
        <w:t>7.</w:t>
      </w:r>
      <w:r w:rsidR="009C1E95">
        <w:rPr>
          <w:b/>
        </w:rPr>
        <w:t>0</w:t>
      </w:r>
      <w:r>
        <w:rPr>
          <w:b/>
        </w:rPr>
        <w:t xml:space="preserve">  </w:t>
      </w:r>
      <w:r>
        <w:rPr>
          <w:b/>
        </w:rPr>
        <w:tab/>
        <w:t xml:space="preserve"> </w:t>
      </w:r>
      <w:r w:rsidRPr="004F131D">
        <w:rPr>
          <w:b/>
        </w:rPr>
        <w:t>İŞ ŞAĞLIĞI VE GÜVENLİĞİ YÖNÜNDEN ALMASI GEREKEN EĞİTİM KONULARI</w:t>
      </w:r>
    </w:p>
    <w:p w14:paraId="2754613C" w14:textId="77777777" w:rsidR="004F131D" w:rsidRPr="004F131D" w:rsidRDefault="004F131D" w:rsidP="00C405AC">
      <w:pPr>
        <w:spacing w:line="240" w:lineRule="auto"/>
        <w:jc w:val="both"/>
        <w:rPr>
          <w:b/>
        </w:rPr>
      </w:pPr>
      <w:r w:rsidRPr="004F131D">
        <w:rPr>
          <w:b/>
        </w:rPr>
        <w:lastRenderedPageBreak/>
        <w:t>7.1.</w:t>
      </w:r>
      <w:r>
        <w:rPr>
          <w:b/>
        </w:rPr>
        <w:tab/>
      </w:r>
      <w:r w:rsidRPr="004F131D">
        <w:rPr>
          <w:b/>
        </w:rPr>
        <w:t xml:space="preserve"> Genel konular</w:t>
      </w:r>
    </w:p>
    <w:p w14:paraId="6B231442" w14:textId="3870EE10" w:rsidR="004F131D" w:rsidRPr="004F131D" w:rsidRDefault="004F131D" w:rsidP="00C405AC">
      <w:pPr>
        <w:pStyle w:val="ListeParagraf"/>
        <w:spacing w:line="240" w:lineRule="auto"/>
        <w:jc w:val="both"/>
      </w:pPr>
      <w:r w:rsidRPr="004F131D">
        <w:t>a) Çalışma mevzuatı ile ilgili bilgiler</w:t>
      </w:r>
      <w:r w:rsidR="00296D11">
        <w:t>.</w:t>
      </w:r>
    </w:p>
    <w:p w14:paraId="3BCD2389" w14:textId="5F69BB1F" w:rsidR="004F131D" w:rsidRPr="004F131D" w:rsidRDefault="004F131D" w:rsidP="00C405AC">
      <w:pPr>
        <w:pStyle w:val="ListeParagraf"/>
        <w:spacing w:line="240" w:lineRule="auto"/>
        <w:jc w:val="both"/>
      </w:pPr>
      <w:r w:rsidRPr="004F131D">
        <w:t>b) Çalışanların yasal hak ve sorumlulukları</w:t>
      </w:r>
      <w:r w:rsidR="00296D11">
        <w:t>.</w:t>
      </w:r>
    </w:p>
    <w:p w14:paraId="47D9067A" w14:textId="763C6FE5" w:rsidR="004F131D" w:rsidRPr="004F131D" w:rsidRDefault="004F131D" w:rsidP="004F131D">
      <w:pPr>
        <w:pStyle w:val="ListeParagraf"/>
        <w:jc w:val="both"/>
      </w:pPr>
      <w:r w:rsidRPr="004F131D">
        <w:t>c) İş</w:t>
      </w:r>
      <w:r w:rsidR="00135F1D">
        <w:t xml:space="preserve"> </w:t>
      </w:r>
      <w:r w:rsidRPr="004F131D">
        <w:t>yeri temizliği ve düzeni</w:t>
      </w:r>
      <w:r w:rsidR="00296D11">
        <w:t>.</w:t>
      </w:r>
    </w:p>
    <w:p w14:paraId="6BDA49A3" w14:textId="079DAA04" w:rsidR="004F131D" w:rsidRDefault="004F131D" w:rsidP="004F131D">
      <w:pPr>
        <w:pStyle w:val="ListeParagraf"/>
        <w:jc w:val="both"/>
      </w:pPr>
      <w:r w:rsidRPr="004F131D">
        <w:t>ç) İş kazası ve meslek hastalığından doğan hukuki sonuçlar</w:t>
      </w:r>
      <w:r w:rsidR="00296D11">
        <w:t>.</w:t>
      </w:r>
    </w:p>
    <w:p w14:paraId="3047F1D2" w14:textId="77777777" w:rsidR="00C0090B" w:rsidRDefault="00C0090B" w:rsidP="00C405AC">
      <w:pPr>
        <w:spacing w:line="240" w:lineRule="auto"/>
        <w:jc w:val="both"/>
        <w:rPr>
          <w:b/>
        </w:rPr>
      </w:pPr>
    </w:p>
    <w:p w14:paraId="5314C5A7" w14:textId="77777777" w:rsidR="003E79B0" w:rsidRDefault="003E79B0" w:rsidP="00C405AC">
      <w:pPr>
        <w:spacing w:line="240" w:lineRule="auto"/>
        <w:jc w:val="both"/>
        <w:rPr>
          <w:b/>
        </w:rPr>
      </w:pPr>
    </w:p>
    <w:p w14:paraId="5EEF72A1" w14:textId="77777777" w:rsidR="004F131D" w:rsidRPr="004F131D" w:rsidRDefault="004F131D" w:rsidP="00C405AC">
      <w:pPr>
        <w:spacing w:line="240" w:lineRule="auto"/>
        <w:jc w:val="both"/>
        <w:rPr>
          <w:b/>
        </w:rPr>
      </w:pPr>
      <w:r w:rsidRPr="004F131D">
        <w:rPr>
          <w:b/>
        </w:rPr>
        <w:t>7.2.</w:t>
      </w:r>
      <w:r>
        <w:rPr>
          <w:b/>
        </w:rPr>
        <w:tab/>
      </w:r>
      <w:r w:rsidRPr="004F131D">
        <w:rPr>
          <w:b/>
        </w:rPr>
        <w:t xml:space="preserve"> Sağlık konuları</w:t>
      </w:r>
    </w:p>
    <w:p w14:paraId="230D77F6" w14:textId="46901ED0" w:rsidR="004F131D" w:rsidRPr="004F131D" w:rsidRDefault="004F131D" w:rsidP="00C405AC">
      <w:pPr>
        <w:pStyle w:val="ListeParagraf"/>
        <w:spacing w:line="240" w:lineRule="auto"/>
        <w:jc w:val="both"/>
      </w:pPr>
      <w:r w:rsidRPr="004F131D">
        <w:t>a) Meslek hastalıklarının sebepleri</w:t>
      </w:r>
      <w:r w:rsidR="00296D11">
        <w:t>.</w:t>
      </w:r>
    </w:p>
    <w:p w14:paraId="56BFDA4E" w14:textId="21FAF6B8" w:rsidR="004F131D" w:rsidRPr="004F131D" w:rsidRDefault="004F131D" w:rsidP="00C405AC">
      <w:pPr>
        <w:pStyle w:val="ListeParagraf"/>
        <w:spacing w:line="240" w:lineRule="auto"/>
        <w:jc w:val="both"/>
      </w:pPr>
      <w:r w:rsidRPr="004F131D">
        <w:t>b) Hastalıktan korunma prensipleri ve korunma tekniklerinin uygulanması</w:t>
      </w:r>
      <w:r w:rsidR="00296D11">
        <w:t>.</w:t>
      </w:r>
    </w:p>
    <w:p w14:paraId="1926B62F" w14:textId="33D7AC90" w:rsidR="004F131D" w:rsidRPr="004F131D" w:rsidRDefault="004F131D" w:rsidP="00C405AC">
      <w:pPr>
        <w:pStyle w:val="ListeParagraf"/>
        <w:spacing w:line="240" w:lineRule="auto"/>
        <w:jc w:val="both"/>
      </w:pPr>
      <w:r w:rsidRPr="004F131D">
        <w:t>c) Biyolojik ve psikososyal risk etmenleri</w:t>
      </w:r>
      <w:r w:rsidR="00296D11">
        <w:t>.</w:t>
      </w:r>
    </w:p>
    <w:p w14:paraId="7D27E65D" w14:textId="7403E13B" w:rsidR="004F131D" w:rsidRPr="004F131D" w:rsidRDefault="004F131D" w:rsidP="00C405AC">
      <w:pPr>
        <w:pStyle w:val="ListeParagraf"/>
        <w:spacing w:line="240" w:lineRule="auto"/>
        <w:jc w:val="both"/>
      </w:pPr>
      <w:r w:rsidRPr="004F131D">
        <w:t>ç) İlk</w:t>
      </w:r>
      <w:r w:rsidR="00135F1D">
        <w:t xml:space="preserve"> </w:t>
      </w:r>
      <w:r w:rsidRPr="004F131D">
        <w:t>yardım</w:t>
      </w:r>
      <w:r w:rsidR="00296D11">
        <w:t>.</w:t>
      </w:r>
    </w:p>
    <w:p w14:paraId="7EBD6DF3" w14:textId="53E49B3B" w:rsidR="004F131D" w:rsidRPr="004F131D" w:rsidRDefault="004F131D" w:rsidP="00C405AC">
      <w:pPr>
        <w:pStyle w:val="ListeParagraf"/>
        <w:spacing w:line="240" w:lineRule="auto"/>
        <w:jc w:val="both"/>
      </w:pPr>
      <w:r w:rsidRPr="004F131D">
        <w:t>d) Tütün ürünlerinin zararları ve pasif etkilinim</w:t>
      </w:r>
      <w:r w:rsidR="00296D11">
        <w:t>.</w:t>
      </w:r>
    </w:p>
    <w:p w14:paraId="44300055" w14:textId="77777777" w:rsidR="004F131D" w:rsidRPr="004F131D" w:rsidRDefault="004F131D" w:rsidP="00C405AC">
      <w:pPr>
        <w:spacing w:line="240" w:lineRule="auto"/>
        <w:jc w:val="both"/>
        <w:rPr>
          <w:b/>
        </w:rPr>
      </w:pPr>
      <w:r w:rsidRPr="004F131D">
        <w:rPr>
          <w:b/>
        </w:rPr>
        <w:t>7.3.</w:t>
      </w:r>
      <w:r>
        <w:rPr>
          <w:b/>
        </w:rPr>
        <w:tab/>
      </w:r>
      <w:r w:rsidRPr="004F131D">
        <w:rPr>
          <w:b/>
        </w:rPr>
        <w:t xml:space="preserve"> Teknik konular</w:t>
      </w:r>
    </w:p>
    <w:p w14:paraId="00899CDE" w14:textId="0423F796" w:rsidR="004F131D" w:rsidRPr="004F131D" w:rsidRDefault="004F131D" w:rsidP="00C405AC">
      <w:pPr>
        <w:pStyle w:val="ListeParagraf"/>
        <w:spacing w:line="240" w:lineRule="auto"/>
        <w:jc w:val="both"/>
      </w:pPr>
      <w:r w:rsidRPr="004F131D">
        <w:t>a) Kimyasal, fiziksel ve ergonomik risk etmenleri</w:t>
      </w:r>
      <w:r w:rsidR="00296D11">
        <w:t>.</w:t>
      </w:r>
    </w:p>
    <w:p w14:paraId="3A5397E9" w14:textId="72DDDE1A" w:rsidR="004F131D" w:rsidRPr="004F131D" w:rsidRDefault="004F131D" w:rsidP="00C405AC">
      <w:pPr>
        <w:pStyle w:val="ListeParagraf"/>
        <w:spacing w:line="240" w:lineRule="auto"/>
        <w:jc w:val="both"/>
      </w:pPr>
      <w:r w:rsidRPr="004F131D">
        <w:t>b) Elle kaldırma ve taşıma</w:t>
      </w:r>
      <w:r w:rsidR="00296D11">
        <w:t>.</w:t>
      </w:r>
    </w:p>
    <w:p w14:paraId="33F7A661" w14:textId="449E7685" w:rsidR="004F131D" w:rsidRPr="004F131D" w:rsidRDefault="004F131D" w:rsidP="00C405AC">
      <w:pPr>
        <w:pStyle w:val="ListeParagraf"/>
        <w:spacing w:line="240" w:lineRule="auto"/>
        <w:jc w:val="both"/>
      </w:pPr>
      <w:r w:rsidRPr="004F131D">
        <w:t>c) Parlama, patlama, yangın ve yangından korunma</w:t>
      </w:r>
      <w:r w:rsidR="00296D11">
        <w:t>.</w:t>
      </w:r>
    </w:p>
    <w:p w14:paraId="3EB6A949" w14:textId="0E359586" w:rsidR="004F131D" w:rsidRPr="004F131D" w:rsidRDefault="004F131D" w:rsidP="00C405AC">
      <w:pPr>
        <w:pStyle w:val="ListeParagraf"/>
        <w:spacing w:line="240" w:lineRule="auto"/>
        <w:jc w:val="both"/>
      </w:pPr>
      <w:r w:rsidRPr="004F131D">
        <w:t>ç) İş ekipmanlarının güvenli kullanımı</w:t>
      </w:r>
      <w:r w:rsidR="00296D11">
        <w:t>.</w:t>
      </w:r>
    </w:p>
    <w:p w14:paraId="00892B64" w14:textId="38B5FAEA" w:rsidR="004F131D" w:rsidRPr="004F131D" w:rsidRDefault="004F131D" w:rsidP="00C405AC">
      <w:pPr>
        <w:pStyle w:val="ListeParagraf"/>
        <w:spacing w:line="240" w:lineRule="auto"/>
        <w:jc w:val="both"/>
      </w:pPr>
      <w:r w:rsidRPr="004F131D">
        <w:t>d) Ekranlı araçlarla çalışma</w:t>
      </w:r>
      <w:r w:rsidR="00296D11">
        <w:t>.</w:t>
      </w:r>
    </w:p>
    <w:p w14:paraId="295254F3" w14:textId="3867B68E" w:rsidR="004F131D" w:rsidRPr="004F131D" w:rsidRDefault="004F131D" w:rsidP="00C405AC">
      <w:pPr>
        <w:pStyle w:val="ListeParagraf"/>
        <w:spacing w:line="240" w:lineRule="auto"/>
        <w:jc w:val="both"/>
      </w:pPr>
      <w:r w:rsidRPr="004F131D">
        <w:t>e) Elektrik, tehlikeleri, riskleri ve önlemleri</w:t>
      </w:r>
      <w:r w:rsidR="00296D11">
        <w:t>.</w:t>
      </w:r>
    </w:p>
    <w:p w14:paraId="5691BBE7" w14:textId="7DD32D5D" w:rsidR="004F131D" w:rsidRPr="004F131D" w:rsidRDefault="004F131D" w:rsidP="00C405AC">
      <w:pPr>
        <w:pStyle w:val="ListeParagraf"/>
        <w:spacing w:line="240" w:lineRule="auto"/>
        <w:jc w:val="both"/>
      </w:pPr>
      <w:r w:rsidRPr="004F131D">
        <w:t>f) İş kazalarının sebepleri ve korunma prensipleri ile tekniklerinin uygulanması</w:t>
      </w:r>
      <w:r w:rsidR="00296D11">
        <w:t>.</w:t>
      </w:r>
    </w:p>
    <w:p w14:paraId="2FE27927" w14:textId="29804970" w:rsidR="004F131D" w:rsidRPr="004F131D" w:rsidRDefault="004F131D" w:rsidP="00C405AC">
      <w:pPr>
        <w:pStyle w:val="ListeParagraf"/>
        <w:spacing w:line="240" w:lineRule="auto"/>
        <w:jc w:val="both"/>
      </w:pPr>
      <w:r w:rsidRPr="004F131D">
        <w:t>g) Güvenlik ve sağlık işaretleri</w:t>
      </w:r>
      <w:r w:rsidR="00296D11">
        <w:t>.</w:t>
      </w:r>
    </w:p>
    <w:p w14:paraId="1E4EA270" w14:textId="398E22E2" w:rsidR="004F131D" w:rsidRPr="004F131D" w:rsidRDefault="004F131D" w:rsidP="00C405AC">
      <w:pPr>
        <w:pStyle w:val="ListeParagraf"/>
        <w:spacing w:line="240" w:lineRule="auto"/>
        <w:jc w:val="both"/>
      </w:pPr>
      <w:r w:rsidRPr="004F131D">
        <w:t>ğ) Kişisel koruyucu donanım kullanımı</w:t>
      </w:r>
      <w:r w:rsidR="00296D11">
        <w:t>.</w:t>
      </w:r>
    </w:p>
    <w:p w14:paraId="49BA7149" w14:textId="1CDCFFBC" w:rsidR="004F131D" w:rsidRPr="004F131D" w:rsidRDefault="004F131D" w:rsidP="00C405AC">
      <w:pPr>
        <w:pStyle w:val="ListeParagraf"/>
        <w:spacing w:line="240" w:lineRule="auto"/>
        <w:jc w:val="both"/>
      </w:pPr>
      <w:r w:rsidRPr="004F131D">
        <w:t>h) İş sağlığı ve güvenliği genel kuralları ve güvenlik kültürü</w:t>
      </w:r>
      <w:r w:rsidR="00296D11">
        <w:t>.</w:t>
      </w:r>
    </w:p>
    <w:p w14:paraId="1098EC1E" w14:textId="654B9BA6" w:rsidR="004F131D" w:rsidRPr="004F131D" w:rsidRDefault="004F131D" w:rsidP="00C405AC">
      <w:pPr>
        <w:pStyle w:val="ListeParagraf"/>
        <w:spacing w:line="240" w:lineRule="auto"/>
        <w:jc w:val="both"/>
      </w:pPr>
      <w:r w:rsidRPr="004F131D">
        <w:t>ı) Tahliye ve kurtarma</w:t>
      </w:r>
      <w:r w:rsidR="00296D11">
        <w:t>.</w:t>
      </w:r>
    </w:p>
    <w:p w14:paraId="55A6F245" w14:textId="77777777" w:rsidR="004F131D" w:rsidRPr="004F131D" w:rsidRDefault="004F131D" w:rsidP="00C405AC">
      <w:pPr>
        <w:spacing w:line="240" w:lineRule="auto"/>
        <w:jc w:val="both"/>
        <w:rPr>
          <w:b/>
        </w:rPr>
      </w:pPr>
      <w:r w:rsidRPr="004F131D">
        <w:rPr>
          <w:b/>
        </w:rPr>
        <w:t xml:space="preserve">7.4. </w:t>
      </w:r>
      <w:r>
        <w:rPr>
          <w:b/>
        </w:rPr>
        <w:tab/>
      </w:r>
      <w:r w:rsidRPr="004F131D">
        <w:rPr>
          <w:b/>
        </w:rPr>
        <w:t>Diğer konular</w:t>
      </w:r>
    </w:p>
    <w:p w14:paraId="00A923D3" w14:textId="77777777" w:rsidR="004F131D" w:rsidRPr="004F131D" w:rsidRDefault="004F131D" w:rsidP="00C405AC">
      <w:pPr>
        <w:pStyle w:val="ListeParagraf"/>
        <w:spacing w:line="240" w:lineRule="auto"/>
        <w:jc w:val="both"/>
      </w:pPr>
      <w:r w:rsidRPr="004F131D">
        <w:t>a) Çalışanın yaptığı işe özgü yüksekte çalışma, kapalı ortamda çalışma, radyasyon riskinin bulunduğu ortamlarda çalışma, kaynakla çalışma, özel risk taşıyan ekipman ile çalışma, kanserojen maddelerin yol açtığı olası sağlık riskleri ve benzeri.</w:t>
      </w:r>
    </w:p>
    <w:p w14:paraId="73D0188F" w14:textId="15F1C358" w:rsidR="004374DB" w:rsidRDefault="004F131D" w:rsidP="00C405AC">
      <w:pPr>
        <w:pStyle w:val="ListeParagraf"/>
        <w:spacing w:line="240" w:lineRule="auto"/>
        <w:jc w:val="both"/>
      </w:pPr>
      <w:r>
        <w:t>b) İleri sürüş teknikleri eğitimi</w:t>
      </w:r>
      <w:r w:rsidR="00296D11">
        <w:t>.</w:t>
      </w:r>
    </w:p>
    <w:p w14:paraId="114B2E06" w14:textId="77777777" w:rsidR="00C405AC" w:rsidRDefault="00C405AC" w:rsidP="00A70F28">
      <w:pPr>
        <w:pStyle w:val="ListeParagraf"/>
        <w:jc w:val="both"/>
      </w:pPr>
    </w:p>
    <w:p w14:paraId="0C3155CE" w14:textId="26FB7CCA" w:rsidR="00C405AC" w:rsidRPr="00C405AC" w:rsidRDefault="00C405AC" w:rsidP="00C405AC">
      <w:pPr>
        <w:pStyle w:val="ListeParagraf"/>
        <w:jc w:val="both"/>
      </w:pPr>
      <w:r w:rsidRPr="00C405AC">
        <w:t>İş Tanımı</w:t>
      </w:r>
      <w:r w:rsidR="00135F1D">
        <w:t>’</w:t>
      </w:r>
      <w:r w:rsidRPr="00C405AC">
        <w:t>nda belirtilen ve çalışanların uymayı kabul edip, imzalarıyla taahhüt ettikleri kurallara uyulmaması h</w:t>
      </w:r>
      <w:r w:rsidR="00135F1D">
        <w:t>â</w:t>
      </w:r>
      <w:r w:rsidRPr="00C405AC">
        <w:t>linde işveren, ÇSGB’n</w:t>
      </w:r>
      <w:r w:rsidR="00296D11">
        <w:t>i</w:t>
      </w:r>
      <w:r w:rsidRPr="00C405AC">
        <w:t>n 4857 ve 6331 kanunları ile SGK’n</w:t>
      </w:r>
      <w:r w:rsidR="00296D11">
        <w:t>i</w:t>
      </w:r>
      <w:r w:rsidRPr="00C405AC">
        <w:t xml:space="preserve">n 5510 kanunun ilgili maddelerine göre, ölüme, yaralanmaya, meslek hastalığına, maddi- manevi hasara sebebiyet verdiği anlaşıldığında disiplin talimatlarını uygulayabilir, tazminat davası açabilir veya iş akdini doğrudan fesih edebilir. </w:t>
      </w:r>
    </w:p>
    <w:p w14:paraId="5BB56719" w14:textId="18EF0ADB" w:rsidR="00C405AC" w:rsidRPr="00C405AC" w:rsidRDefault="00C405AC" w:rsidP="00C405AC">
      <w:pPr>
        <w:pStyle w:val="ListeParagraf"/>
        <w:jc w:val="both"/>
        <w:rPr>
          <w:b/>
          <w:i/>
        </w:rPr>
      </w:pPr>
      <w:r w:rsidRPr="00C405AC">
        <w:rPr>
          <w:b/>
          <w:i/>
        </w:rPr>
        <w:t>Yukarıdaki maddeleri tamamen okuyup anladım, bir nüshasını elden teslim aldım ve kabul ettim. İşim ile ilgili hususlarda bunların tatbiki, gerekenlerini tatbik ve riayet ile yetkim haricinde olanlar için derh</w:t>
      </w:r>
      <w:r w:rsidR="00296D11">
        <w:rPr>
          <w:b/>
          <w:i/>
        </w:rPr>
        <w:t>â</w:t>
      </w:r>
      <w:r w:rsidRPr="00C405AC">
        <w:rPr>
          <w:b/>
          <w:i/>
        </w:rPr>
        <w:t>l yetkili amire veya işverene müracaat edeceğim. Aksi takdirde doğabilecek her türlü hukuki ve cezai sorumluluklar ile tazminatlar bana ait olacaktır.</w:t>
      </w:r>
    </w:p>
    <w:p w14:paraId="59410AD0" w14:textId="77777777" w:rsidR="00C405AC" w:rsidRPr="00C405AC" w:rsidRDefault="00C405AC" w:rsidP="00C405AC">
      <w:pPr>
        <w:pStyle w:val="ListeParagraf"/>
        <w:jc w:val="both"/>
        <w:rPr>
          <w:b/>
          <w:i/>
        </w:rPr>
      </w:pPr>
      <w:r w:rsidRPr="00C405AC">
        <w:rPr>
          <w:b/>
          <w:i/>
        </w:rPr>
        <w:t>( Tarih :          /       /            )</w:t>
      </w:r>
    </w:p>
    <w:p w14:paraId="2F48BA82" w14:textId="77777777" w:rsidR="00C405AC" w:rsidRPr="00C405AC" w:rsidRDefault="00C405AC" w:rsidP="00C405AC">
      <w:pPr>
        <w:pStyle w:val="ListeParagraf"/>
        <w:jc w:val="both"/>
        <w:rPr>
          <w:b/>
          <w:i/>
        </w:rPr>
      </w:pPr>
      <w:r w:rsidRPr="00C405AC">
        <w:rPr>
          <w:b/>
          <w:i/>
        </w:rPr>
        <w:t xml:space="preserve">TEBLİĞ EDEN </w:t>
      </w:r>
      <w:r w:rsidRPr="00C405AC">
        <w:rPr>
          <w:b/>
          <w:i/>
        </w:rPr>
        <w:tab/>
      </w:r>
      <w:r w:rsidRPr="00C405AC">
        <w:rPr>
          <w:b/>
          <w:i/>
        </w:rPr>
        <w:tab/>
      </w:r>
      <w:r w:rsidRPr="00C405AC">
        <w:rPr>
          <w:b/>
          <w:i/>
        </w:rPr>
        <w:tab/>
      </w:r>
      <w:r w:rsidRPr="00C405AC">
        <w:rPr>
          <w:b/>
          <w:i/>
        </w:rPr>
        <w:tab/>
        <w:t>TEBELLÜĞ EDEN</w:t>
      </w:r>
    </w:p>
    <w:p w14:paraId="1427EB1D" w14:textId="77777777" w:rsidR="00C405AC" w:rsidRPr="00C405AC" w:rsidRDefault="00C405AC" w:rsidP="00C405AC">
      <w:pPr>
        <w:pStyle w:val="ListeParagraf"/>
        <w:jc w:val="both"/>
        <w:rPr>
          <w:b/>
          <w:i/>
          <w:u w:val="single"/>
        </w:rPr>
      </w:pPr>
      <w:r w:rsidRPr="00C405AC">
        <w:rPr>
          <w:b/>
          <w:i/>
          <w:u w:val="single"/>
        </w:rPr>
        <w:t xml:space="preserve">İşveren V. </w:t>
      </w:r>
      <w:r w:rsidRPr="00C405AC">
        <w:rPr>
          <w:b/>
          <w:i/>
          <w:u w:val="single"/>
        </w:rPr>
        <w:tab/>
      </w:r>
      <w:r w:rsidRPr="00C405AC">
        <w:rPr>
          <w:b/>
          <w:i/>
          <w:u w:val="single"/>
        </w:rPr>
        <w:tab/>
      </w:r>
      <w:r w:rsidRPr="00C405AC">
        <w:rPr>
          <w:b/>
          <w:i/>
        </w:rPr>
        <w:tab/>
      </w:r>
      <w:r w:rsidRPr="00C405AC">
        <w:rPr>
          <w:b/>
          <w:i/>
        </w:rPr>
        <w:tab/>
      </w:r>
      <w:r w:rsidRPr="00C405AC">
        <w:rPr>
          <w:b/>
          <w:i/>
        </w:rPr>
        <w:tab/>
      </w:r>
      <w:r w:rsidRPr="00C405AC">
        <w:rPr>
          <w:b/>
          <w:i/>
        </w:rPr>
        <w:tab/>
      </w:r>
      <w:r w:rsidRPr="00C405AC">
        <w:rPr>
          <w:b/>
          <w:i/>
          <w:u w:val="single"/>
        </w:rPr>
        <w:t xml:space="preserve">Çalışan </w:t>
      </w:r>
    </w:p>
    <w:p w14:paraId="5A7381DD" w14:textId="77777777" w:rsidR="00C405AC" w:rsidRPr="00C405AC" w:rsidRDefault="00C405AC" w:rsidP="00C405AC">
      <w:pPr>
        <w:pStyle w:val="ListeParagraf"/>
        <w:jc w:val="both"/>
        <w:rPr>
          <w:b/>
          <w:i/>
        </w:rPr>
      </w:pPr>
      <w:r w:rsidRPr="00C405AC">
        <w:rPr>
          <w:b/>
          <w:i/>
        </w:rPr>
        <w:t xml:space="preserve">İmza: </w:t>
      </w:r>
      <w:r w:rsidRPr="00C405AC">
        <w:rPr>
          <w:b/>
          <w:i/>
        </w:rPr>
        <w:tab/>
      </w:r>
      <w:r w:rsidRPr="00C405AC">
        <w:rPr>
          <w:b/>
          <w:i/>
        </w:rPr>
        <w:tab/>
      </w:r>
      <w:r w:rsidRPr="00C405AC">
        <w:rPr>
          <w:b/>
          <w:i/>
        </w:rPr>
        <w:tab/>
      </w:r>
      <w:r w:rsidRPr="00C405AC">
        <w:rPr>
          <w:b/>
          <w:i/>
        </w:rPr>
        <w:tab/>
      </w:r>
      <w:r w:rsidRPr="00C405AC">
        <w:rPr>
          <w:b/>
          <w:i/>
        </w:rPr>
        <w:tab/>
      </w:r>
      <w:r w:rsidRPr="00C405AC">
        <w:rPr>
          <w:b/>
          <w:i/>
        </w:rPr>
        <w:tab/>
      </w:r>
      <w:r w:rsidRPr="00C405AC">
        <w:rPr>
          <w:b/>
          <w:i/>
        </w:rPr>
        <w:tab/>
        <w:t xml:space="preserve">İmza </w:t>
      </w:r>
      <w:r w:rsidRPr="00C405AC">
        <w:rPr>
          <w:b/>
          <w:i/>
        </w:rPr>
        <w:tab/>
        <w:t>:</w:t>
      </w:r>
    </w:p>
    <w:p w14:paraId="1C49DC52" w14:textId="77777777" w:rsidR="00C405AC" w:rsidRPr="00C405AC" w:rsidRDefault="00C405AC" w:rsidP="00C405AC">
      <w:pPr>
        <w:pStyle w:val="ListeParagraf"/>
        <w:jc w:val="both"/>
        <w:rPr>
          <w:b/>
          <w:i/>
        </w:rPr>
      </w:pPr>
      <w:r w:rsidRPr="00C405AC">
        <w:rPr>
          <w:b/>
          <w:i/>
        </w:rPr>
        <w:t xml:space="preserve">Adı: </w:t>
      </w:r>
      <w:r w:rsidRPr="00C405AC">
        <w:rPr>
          <w:b/>
          <w:i/>
        </w:rPr>
        <w:tab/>
      </w:r>
      <w:r w:rsidRPr="00C405AC">
        <w:rPr>
          <w:b/>
          <w:i/>
        </w:rPr>
        <w:tab/>
      </w:r>
      <w:r w:rsidRPr="00C405AC">
        <w:rPr>
          <w:b/>
          <w:i/>
        </w:rPr>
        <w:tab/>
      </w:r>
      <w:r w:rsidRPr="00C405AC">
        <w:rPr>
          <w:b/>
          <w:i/>
        </w:rPr>
        <w:tab/>
      </w:r>
      <w:r w:rsidRPr="00C405AC">
        <w:rPr>
          <w:b/>
          <w:i/>
        </w:rPr>
        <w:tab/>
      </w:r>
      <w:r w:rsidRPr="00C405AC">
        <w:rPr>
          <w:b/>
          <w:i/>
        </w:rPr>
        <w:tab/>
      </w:r>
      <w:r w:rsidRPr="00C405AC">
        <w:rPr>
          <w:b/>
          <w:i/>
        </w:rPr>
        <w:tab/>
        <w:t>Adı</w:t>
      </w:r>
      <w:r w:rsidRPr="00C405AC">
        <w:rPr>
          <w:b/>
          <w:i/>
        </w:rPr>
        <w:tab/>
        <w:t xml:space="preserve"> :</w:t>
      </w:r>
    </w:p>
    <w:p w14:paraId="5895F1E1" w14:textId="77777777" w:rsidR="004374DB" w:rsidRDefault="00C405AC" w:rsidP="00A70F28">
      <w:pPr>
        <w:pStyle w:val="ListeParagraf"/>
        <w:jc w:val="both"/>
      </w:pPr>
      <w:r w:rsidRPr="00C405AC">
        <w:rPr>
          <w:b/>
          <w:i/>
        </w:rPr>
        <w:lastRenderedPageBreak/>
        <w:t xml:space="preserve">Soyadı: </w:t>
      </w:r>
      <w:r w:rsidRPr="00C405AC">
        <w:rPr>
          <w:b/>
          <w:i/>
        </w:rPr>
        <w:tab/>
      </w:r>
      <w:r w:rsidRPr="00C405AC">
        <w:rPr>
          <w:b/>
          <w:i/>
        </w:rPr>
        <w:tab/>
      </w:r>
      <w:r w:rsidRPr="00C405AC">
        <w:rPr>
          <w:b/>
          <w:i/>
        </w:rPr>
        <w:tab/>
      </w:r>
      <w:r w:rsidRPr="00C405AC">
        <w:rPr>
          <w:b/>
          <w:i/>
        </w:rPr>
        <w:tab/>
      </w:r>
      <w:r w:rsidRPr="00C405AC">
        <w:rPr>
          <w:b/>
          <w:i/>
        </w:rPr>
        <w:tab/>
        <w:t xml:space="preserve">           Soyadı</w:t>
      </w:r>
      <w:r w:rsidRPr="00C405AC">
        <w:rPr>
          <w:b/>
          <w:i/>
        </w:rPr>
        <w:tab/>
        <w:t>:</w:t>
      </w:r>
    </w:p>
    <w:sectPr w:rsidR="004374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EA43" w14:textId="77777777" w:rsidR="006718D6" w:rsidRDefault="006718D6" w:rsidP="004F131D">
      <w:pPr>
        <w:spacing w:after="0" w:line="240" w:lineRule="auto"/>
      </w:pPr>
      <w:r>
        <w:separator/>
      </w:r>
    </w:p>
  </w:endnote>
  <w:endnote w:type="continuationSeparator" w:id="0">
    <w:p w14:paraId="559BF5A3" w14:textId="77777777" w:rsidR="006718D6" w:rsidRDefault="006718D6" w:rsidP="004F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55A7" w14:textId="77777777" w:rsidR="006718D6" w:rsidRDefault="006718D6" w:rsidP="004F131D">
      <w:pPr>
        <w:spacing w:after="0" w:line="240" w:lineRule="auto"/>
      </w:pPr>
      <w:r>
        <w:separator/>
      </w:r>
    </w:p>
  </w:footnote>
  <w:footnote w:type="continuationSeparator" w:id="0">
    <w:p w14:paraId="3AF70D09" w14:textId="77777777" w:rsidR="006718D6" w:rsidRDefault="006718D6" w:rsidP="004F1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855"/>
    <w:multiLevelType w:val="hybridMultilevel"/>
    <w:tmpl w:val="8012CE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62BE3"/>
    <w:multiLevelType w:val="hybridMultilevel"/>
    <w:tmpl w:val="E21A7B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0D">
      <w:start w:val="1"/>
      <w:numFmt w:val="bullet"/>
      <w:lvlText w:val=""/>
      <w:lvlJc w:val="left"/>
      <w:pPr>
        <w:ind w:left="1314"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776D5"/>
    <w:multiLevelType w:val="hybridMultilevel"/>
    <w:tmpl w:val="363ABE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9F7F7E"/>
    <w:multiLevelType w:val="hybridMultilevel"/>
    <w:tmpl w:val="C65094BA"/>
    <w:lvl w:ilvl="0" w:tplc="041F000D">
      <w:start w:val="1"/>
      <w:numFmt w:val="bullet"/>
      <w:lvlText w:val=""/>
      <w:lvlJc w:val="left"/>
      <w:pPr>
        <w:ind w:left="1210" w:hanging="360"/>
      </w:pPr>
      <w:rPr>
        <w:rFonts w:ascii="Wingdings" w:hAnsi="Wingdings" w:hint="default"/>
      </w:rPr>
    </w:lvl>
    <w:lvl w:ilvl="1" w:tplc="041F0003" w:tentative="1">
      <w:start w:val="1"/>
      <w:numFmt w:val="bullet"/>
      <w:lvlText w:val="o"/>
      <w:lvlJc w:val="left"/>
      <w:pPr>
        <w:ind w:left="1930" w:hanging="360"/>
      </w:pPr>
      <w:rPr>
        <w:rFonts w:ascii="Courier New" w:hAnsi="Courier New" w:cs="Courier New" w:hint="default"/>
      </w:rPr>
    </w:lvl>
    <w:lvl w:ilvl="2" w:tplc="041F0005" w:tentative="1">
      <w:start w:val="1"/>
      <w:numFmt w:val="bullet"/>
      <w:lvlText w:val=""/>
      <w:lvlJc w:val="left"/>
      <w:pPr>
        <w:ind w:left="2650" w:hanging="360"/>
      </w:pPr>
      <w:rPr>
        <w:rFonts w:ascii="Wingdings" w:hAnsi="Wingdings" w:hint="default"/>
      </w:rPr>
    </w:lvl>
    <w:lvl w:ilvl="3" w:tplc="041F0001" w:tentative="1">
      <w:start w:val="1"/>
      <w:numFmt w:val="bullet"/>
      <w:lvlText w:val=""/>
      <w:lvlJc w:val="left"/>
      <w:pPr>
        <w:ind w:left="3370" w:hanging="360"/>
      </w:pPr>
      <w:rPr>
        <w:rFonts w:ascii="Symbol" w:hAnsi="Symbol" w:hint="default"/>
      </w:rPr>
    </w:lvl>
    <w:lvl w:ilvl="4" w:tplc="041F0003" w:tentative="1">
      <w:start w:val="1"/>
      <w:numFmt w:val="bullet"/>
      <w:lvlText w:val="o"/>
      <w:lvlJc w:val="left"/>
      <w:pPr>
        <w:ind w:left="4090" w:hanging="360"/>
      </w:pPr>
      <w:rPr>
        <w:rFonts w:ascii="Courier New" w:hAnsi="Courier New" w:cs="Courier New" w:hint="default"/>
      </w:rPr>
    </w:lvl>
    <w:lvl w:ilvl="5" w:tplc="041F0005" w:tentative="1">
      <w:start w:val="1"/>
      <w:numFmt w:val="bullet"/>
      <w:lvlText w:val=""/>
      <w:lvlJc w:val="left"/>
      <w:pPr>
        <w:ind w:left="4810" w:hanging="360"/>
      </w:pPr>
      <w:rPr>
        <w:rFonts w:ascii="Wingdings" w:hAnsi="Wingdings" w:hint="default"/>
      </w:rPr>
    </w:lvl>
    <w:lvl w:ilvl="6" w:tplc="041F0001" w:tentative="1">
      <w:start w:val="1"/>
      <w:numFmt w:val="bullet"/>
      <w:lvlText w:val=""/>
      <w:lvlJc w:val="left"/>
      <w:pPr>
        <w:ind w:left="5530" w:hanging="360"/>
      </w:pPr>
      <w:rPr>
        <w:rFonts w:ascii="Symbol" w:hAnsi="Symbol" w:hint="default"/>
      </w:rPr>
    </w:lvl>
    <w:lvl w:ilvl="7" w:tplc="041F0003" w:tentative="1">
      <w:start w:val="1"/>
      <w:numFmt w:val="bullet"/>
      <w:lvlText w:val="o"/>
      <w:lvlJc w:val="left"/>
      <w:pPr>
        <w:ind w:left="6250" w:hanging="360"/>
      </w:pPr>
      <w:rPr>
        <w:rFonts w:ascii="Courier New" w:hAnsi="Courier New" w:cs="Courier New" w:hint="default"/>
      </w:rPr>
    </w:lvl>
    <w:lvl w:ilvl="8" w:tplc="041F0005" w:tentative="1">
      <w:start w:val="1"/>
      <w:numFmt w:val="bullet"/>
      <w:lvlText w:val=""/>
      <w:lvlJc w:val="left"/>
      <w:pPr>
        <w:ind w:left="6970" w:hanging="360"/>
      </w:pPr>
      <w:rPr>
        <w:rFonts w:ascii="Wingdings" w:hAnsi="Wingdings" w:hint="default"/>
      </w:rPr>
    </w:lvl>
  </w:abstractNum>
  <w:abstractNum w:abstractNumId="4" w15:restartNumberingAfterBreak="0">
    <w:nsid w:val="144D026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5D702D6"/>
    <w:multiLevelType w:val="hybridMultilevel"/>
    <w:tmpl w:val="117628A4"/>
    <w:lvl w:ilvl="0" w:tplc="A9D4A2DA">
      <w:start w:val="6"/>
      <w:numFmt w:val="lowerLetter"/>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061B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EA184F"/>
    <w:multiLevelType w:val="hybridMultilevel"/>
    <w:tmpl w:val="5C6048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356D4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4F5CCB"/>
    <w:multiLevelType w:val="hybridMultilevel"/>
    <w:tmpl w:val="4D3EC5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090151"/>
    <w:multiLevelType w:val="hybridMultilevel"/>
    <w:tmpl w:val="9AFAFFA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094E2E"/>
    <w:multiLevelType w:val="hybridMultilevel"/>
    <w:tmpl w:val="E75EC7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1D246E"/>
    <w:multiLevelType w:val="hybridMultilevel"/>
    <w:tmpl w:val="831A1170"/>
    <w:lvl w:ilvl="0" w:tplc="3DD21CB4">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AC7C18"/>
    <w:multiLevelType w:val="hybridMultilevel"/>
    <w:tmpl w:val="E39C9818"/>
    <w:lvl w:ilvl="0" w:tplc="2976F8A4">
      <w:start w:val="11"/>
      <w:numFmt w:val="lowerLetter"/>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D72AAC"/>
    <w:multiLevelType w:val="hybridMultilevel"/>
    <w:tmpl w:val="63C27E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7">
      <w:start w:val="1"/>
      <w:numFmt w:val="lowerLetter"/>
      <w:lvlText w:val="%3)"/>
      <w:lvlJc w:val="left"/>
      <w:pPr>
        <w:ind w:left="605"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F707606"/>
    <w:multiLevelType w:val="hybridMultilevel"/>
    <w:tmpl w:val="1D92DD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0D">
      <w:start w:val="1"/>
      <w:numFmt w:val="bullet"/>
      <w:lvlText w:val=""/>
      <w:lvlJc w:val="left"/>
      <w:pPr>
        <w:ind w:left="1172"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5B6CA4"/>
    <w:multiLevelType w:val="hybridMultilevel"/>
    <w:tmpl w:val="DCD80CE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156632"/>
    <w:multiLevelType w:val="multilevel"/>
    <w:tmpl w:val="E51C1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1E4416"/>
    <w:multiLevelType w:val="hybridMultilevel"/>
    <w:tmpl w:val="899C892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25623E"/>
    <w:multiLevelType w:val="hybridMultilevel"/>
    <w:tmpl w:val="D7CC50B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60E0F8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3A35A3"/>
    <w:multiLevelType w:val="hybridMultilevel"/>
    <w:tmpl w:val="B24492A6"/>
    <w:lvl w:ilvl="0" w:tplc="041F000F">
      <w:start w:val="1"/>
      <w:numFmt w:val="decimal"/>
      <w:lvlText w:val="%1."/>
      <w:lvlJc w:val="left"/>
      <w:pPr>
        <w:ind w:left="720" w:hanging="360"/>
      </w:pPr>
      <w:rPr>
        <w:rFonts w:hint="default"/>
      </w:rPr>
    </w:lvl>
    <w:lvl w:ilvl="1" w:tplc="094CEA5E">
      <w:start w:val="1"/>
      <w:numFmt w:val="upperLetter"/>
      <w:lvlText w:val="%2."/>
      <w:lvlJc w:val="left"/>
      <w:pPr>
        <w:ind w:left="1211" w:hanging="360"/>
      </w:pPr>
      <w:rPr>
        <w:rFonts w:hint="default"/>
        <w:b/>
      </w:rPr>
    </w:lvl>
    <w:lvl w:ilvl="2" w:tplc="041F0019">
      <w:start w:val="1"/>
      <w:numFmt w:val="lowerLetter"/>
      <w:lvlText w:val="%3."/>
      <w:lvlJc w:val="left"/>
      <w:pPr>
        <w:ind w:left="605" w:hanging="180"/>
      </w:pPr>
      <w:rPr>
        <w:rFonts w:hint="default"/>
        <w:b w:val="0"/>
      </w:rPr>
    </w:lvl>
    <w:lvl w:ilvl="3" w:tplc="041F000D">
      <w:start w:val="1"/>
      <w:numFmt w:val="bullet"/>
      <w:lvlText w:val=""/>
      <w:lvlJc w:val="left"/>
      <w:pPr>
        <w:ind w:left="1210" w:hanging="360"/>
      </w:pPr>
      <w:rPr>
        <w:rFonts w:ascii="Wingdings" w:hAnsi="Wingdings" w:hint="default"/>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605E8E02">
      <w:start w:val="1"/>
      <w:numFmt w:val="lowerLetter"/>
      <w:lvlText w:val="%7)"/>
      <w:lvlJc w:val="left"/>
      <w:pPr>
        <w:ind w:left="1353" w:hanging="360"/>
      </w:pPr>
      <w:rPr>
        <w:rFonts w:hint="default"/>
      </w:rPr>
    </w:lvl>
    <w:lvl w:ilvl="7" w:tplc="30268FF6">
      <w:start w:val="1"/>
      <w:numFmt w:val="upperLetter"/>
      <w:lvlText w:val="%8)"/>
      <w:lvlJc w:val="left"/>
      <w:pPr>
        <w:ind w:left="1353" w:hanging="360"/>
      </w:pPr>
      <w:rPr>
        <w:rFonts w:hint="default"/>
      </w:rPr>
    </w:lvl>
    <w:lvl w:ilvl="8" w:tplc="041F001B" w:tentative="1">
      <w:start w:val="1"/>
      <w:numFmt w:val="lowerRoman"/>
      <w:lvlText w:val="%9."/>
      <w:lvlJc w:val="right"/>
      <w:pPr>
        <w:ind w:left="6480" w:hanging="180"/>
      </w:pPr>
    </w:lvl>
  </w:abstractNum>
  <w:abstractNum w:abstractNumId="22" w15:restartNumberingAfterBreak="0">
    <w:nsid w:val="5BA46F1A"/>
    <w:multiLevelType w:val="hybridMultilevel"/>
    <w:tmpl w:val="1E88B2A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BC01989"/>
    <w:multiLevelType w:val="hybridMultilevel"/>
    <w:tmpl w:val="ACD63C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C0E3E7A"/>
    <w:multiLevelType w:val="hybridMultilevel"/>
    <w:tmpl w:val="304406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CB729DB"/>
    <w:multiLevelType w:val="hybridMultilevel"/>
    <w:tmpl w:val="000051A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E662EF2"/>
    <w:multiLevelType w:val="hybridMultilevel"/>
    <w:tmpl w:val="BA524D9E"/>
    <w:lvl w:ilvl="0" w:tplc="041F0017">
      <w:start w:val="1"/>
      <w:numFmt w:val="lowerLetter"/>
      <w:lvlText w:val="%1)"/>
      <w:lvlJc w:val="left"/>
      <w:pPr>
        <w:ind w:left="720" w:hanging="360"/>
      </w:pPr>
    </w:lvl>
    <w:lvl w:ilvl="1" w:tplc="1C2ABC6E">
      <w:numFmt w:val="bullet"/>
      <w:lvlText w:val=""/>
      <w:lvlJc w:val="left"/>
      <w:pPr>
        <w:ind w:left="1440" w:hanging="360"/>
      </w:pPr>
      <w:rPr>
        <w:rFonts w:ascii="Symbol" w:eastAsiaTheme="minorHAnsi" w:hAnsi="Symbol"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3B4119"/>
    <w:multiLevelType w:val="hybridMultilevel"/>
    <w:tmpl w:val="0A605096"/>
    <w:lvl w:ilvl="0" w:tplc="CBB6BB2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3B19B9"/>
    <w:multiLevelType w:val="hybridMultilevel"/>
    <w:tmpl w:val="06DC78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3D05D0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91D5635"/>
    <w:multiLevelType w:val="multilevel"/>
    <w:tmpl w:val="E51C1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C6353D8"/>
    <w:multiLevelType w:val="hybridMultilevel"/>
    <w:tmpl w:val="88A6E6A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1079B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A54554"/>
    <w:multiLevelType w:val="hybridMultilevel"/>
    <w:tmpl w:val="17DEFB2E"/>
    <w:lvl w:ilvl="0" w:tplc="3B5A633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66D0246"/>
    <w:multiLevelType w:val="hybridMultilevel"/>
    <w:tmpl w:val="DA78DB8C"/>
    <w:lvl w:ilvl="0" w:tplc="7442AAEE">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F216017"/>
    <w:multiLevelType w:val="hybridMultilevel"/>
    <w:tmpl w:val="0A36269C"/>
    <w:lvl w:ilvl="0" w:tplc="041F0017">
      <w:start w:val="1"/>
      <w:numFmt w:val="lowerLetter"/>
      <w:lvlText w:val="%1)"/>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16cid:durableId="1929920372">
    <w:abstractNumId w:val="24"/>
  </w:num>
  <w:num w:numId="2" w16cid:durableId="1908685466">
    <w:abstractNumId w:val="34"/>
  </w:num>
  <w:num w:numId="3" w16cid:durableId="112067680">
    <w:abstractNumId w:val="0"/>
  </w:num>
  <w:num w:numId="4" w16cid:durableId="776221750">
    <w:abstractNumId w:val="33"/>
  </w:num>
  <w:num w:numId="5" w16cid:durableId="463931412">
    <w:abstractNumId w:val="11"/>
  </w:num>
  <w:num w:numId="6" w16cid:durableId="1703676150">
    <w:abstractNumId w:val="26"/>
  </w:num>
  <w:num w:numId="7" w16cid:durableId="521437163">
    <w:abstractNumId w:val="22"/>
  </w:num>
  <w:num w:numId="8" w16cid:durableId="260996268">
    <w:abstractNumId w:val="28"/>
  </w:num>
  <w:num w:numId="9" w16cid:durableId="151410636">
    <w:abstractNumId w:val="14"/>
  </w:num>
  <w:num w:numId="10" w16cid:durableId="689993312">
    <w:abstractNumId w:val="9"/>
  </w:num>
  <w:num w:numId="11" w16cid:durableId="304315743">
    <w:abstractNumId w:val="8"/>
  </w:num>
  <w:num w:numId="12" w16cid:durableId="1266302409">
    <w:abstractNumId w:val="32"/>
  </w:num>
  <w:num w:numId="13" w16cid:durableId="969555115">
    <w:abstractNumId w:val="30"/>
  </w:num>
  <w:num w:numId="14" w16cid:durableId="1485971744">
    <w:abstractNumId w:val="6"/>
  </w:num>
  <w:num w:numId="15" w16cid:durableId="1404984767">
    <w:abstractNumId w:val="20"/>
  </w:num>
  <w:num w:numId="16" w16cid:durableId="2109963864">
    <w:abstractNumId w:val="17"/>
  </w:num>
  <w:num w:numId="17" w16cid:durableId="621619807">
    <w:abstractNumId w:val="31"/>
  </w:num>
  <w:num w:numId="18" w16cid:durableId="310643556">
    <w:abstractNumId w:val="19"/>
  </w:num>
  <w:num w:numId="19" w16cid:durableId="751510499">
    <w:abstractNumId w:val="23"/>
  </w:num>
  <w:num w:numId="20" w16cid:durableId="1063061482">
    <w:abstractNumId w:val="25"/>
  </w:num>
  <w:num w:numId="21" w16cid:durableId="1696075500">
    <w:abstractNumId w:val="18"/>
  </w:num>
  <w:num w:numId="22" w16cid:durableId="812867636">
    <w:abstractNumId w:val="2"/>
  </w:num>
  <w:num w:numId="23" w16cid:durableId="2015181528">
    <w:abstractNumId w:val="21"/>
  </w:num>
  <w:num w:numId="24" w16cid:durableId="1292783354">
    <w:abstractNumId w:val="3"/>
  </w:num>
  <w:num w:numId="25" w16cid:durableId="659190525">
    <w:abstractNumId w:val="35"/>
  </w:num>
  <w:num w:numId="26" w16cid:durableId="1821186563">
    <w:abstractNumId w:val="16"/>
  </w:num>
  <w:num w:numId="27" w16cid:durableId="814176447">
    <w:abstractNumId w:val="27"/>
  </w:num>
  <w:num w:numId="28" w16cid:durableId="1380788392">
    <w:abstractNumId w:val="12"/>
  </w:num>
  <w:num w:numId="29" w16cid:durableId="1020203761">
    <w:abstractNumId w:val="7"/>
  </w:num>
  <w:num w:numId="30" w16cid:durableId="1476489941">
    <w:abstractNumId w:val="10"/>
  </w:num>
  <w:num w:numId="31" w16cid:durableId="1393457491">
    <w:abstractNumId w:val="5"/>
  </w:num>
  <w:num w:numId="32" w16cid:durableId="1861501925">
    <w:abstractNumId w:val="13"/>
  </w:num>
  <w:num w:numId="33" w16cid:durableId="2079747149">
    <w:abstractNumId w:val="4"/>
  </w:num>
  <w:num w:numId="34" w16cid:durableId="1343823641">
    <w:abstractNumId w:val="29"/>
  </w:num>
  <w:num w:numId="35" w16cid:durableId="2037735788">
    <w:abstractNumId w:val="1"/>
  </w:num>
  <w:num w:numId="36" w16cid:durableId="3359590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DC3"/>
    <w:rsid w:val="0007462C"/>
    <w:rsid w:val="000D74C4"/>
    <w:rsid w:val="00135F1D"/>
    <w:rsid w:val="00183895"/>
    <w:rsid w:val="001B244C"/>
    <w:rsid w:val="002521C2"/>
    <w:rsid w:val="00265E80"/>
    <w:rsid w:val="00296D11"/>
    <w:rsid w:val="002A6C1C"/>
    <w:rsid w:val="00337063"/>
    <w:rsid w:val="003875F1"/>
    <w:rsid w:val="003B4F2F"/>
    <w:rsid w:val="003E79B0"/>
    <w:rsid w:val="00430995"/>
    <w:rsid w:val="004374DB"/>
    <w:rsid w:val="004A0B2D"/>
    <w:rsid w:val="004B3620"/>
    <w:rsid w:val="004D621B"/>
    <w:rsid w:val="004F131D"/>
    <w:rsid w:val="0050107E"/>
    <w:rsid w:val="00561FCE"/>
    <w:rsid w:val="00600531"/>
    <w:rsid w:val="00665330"/>
    <w:rsid w:val="006718D6"/>
    <w:rsid w:val="006D7546"/>
    <w:rsid w:val="006E27CF"/>
    <w:rsid w:val="0073020A"/>
    <w:rsid w:val="007662A2"/>
    <w:rsid w:val="007E26A6"/>
    <w:rsid w:val="008013B8"/>
    <w:rsid w:val="00807EA3"/>
    <w:rsid w:val="008329E8"/>
    <w:rsid w:val="00867CC0"/>
    <w:rsid w:val="00883CDD"/>
    <w:rsid w:val="00915F56"/>
    <w:rsid w:val="00932F2E"/>
    <w:rsid w:val="00961333"/>
    <w:rsid w:val="009C1E95"/>
    <w:rsid w:val="00A70F28"/>
    <w:rsid w:val="00B46D7E"/>
    <w:rsid w:val="00B50857"/>
    <w:rsid w:val="00B61BB7"/>
    <w:rsid w:val="00BB39EE"/>
    <w:rsid w:val="00BE4F79"/>
    <w:rsid w:val="00C0090B"/>
    <w:rsid w:val="00C405AC"/>
    <w:rsid w:val="00C42974"/>
    <w:rsid w:val="00C84685"/>
    <w:rsid w:val="00C93A15"/>
    <w:rsid w:val="00D02BF8"/>
    <w:rsid w:val="00D26DC3"/>
    <w:rsid w:val="00D724C7"/>
    <w:rsid w:val="00EC413F"/>
    <w:rsid w:val="00EE3FF2"/>
    <w:rsid w:val="00F12DF4"/>
    <w:rsid w:val="00FD1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6421E"/>
  <w15:docId w15:val="{1E4701F5-F878-45FF-BC82-3122103E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3B8"/>
    <w:pPr>
      <w:ind w:left="720"/>
      <w:contextualSpacing/>
    </w:pPr>
  </w:style>
  <w:style w:type="paragraph" w:styleId="stBilgi">
    <w:name w:val="header"/>
    <w:basedOn w:val="Normal"/>
    <w:link w:val="stBilgiChar"/>
    <w:uiPriority w:val="99"/>
    <w:unhideWhenUsed/>
    <w:rsid w:val="004F13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131D"/>
  </w:style>
  <w:style w:type="paragraph" w:styleId="AltBilgi">
    <w:name w:val="footer"/>
    <w:basedOn w:val="Normal"/>
    <w:link w:val="AltBilgiChar"/>
    <w:uiPriority w:val="99"/>
    <w:unhideWhenUsed/>
    <w:rsid w:val="004F13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131D"/>
  </w:style>
  <w:style w:type="table" w:styleId="TabloKlavuzu">
    <w:name w:val="Table Grid"/>
    <w:basedOn w:val="NormalTablo"/>
    <w:uiPriority w:val="39"/>
    <w:rsid w:val="0043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B4F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4F2F"/>
    <w:rPr>
      <w:rFonts w:ascii="Segoe UI" w:hAnsi="Segoe UI" w:cs="Segoe UI"/>
      <w:sz w:val="18"/>
      <w:szCs w:val="18"/>
    </w:rPr>
  </w:style>
  <w:style w:type="paragraph" w:styleId="Dzeltme">
    <w:name w:val="Revision"/>
    <w:hidden/>
    <w:uiPriority w:val="99"/>
    <w:semiHidden/>
    <w:rsid w:val="00807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1776</Words>
  <Characters>10126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 TÜRKER</dc:creator>
  <cp:keywords/>
  <dc:description/>
  <cp:lastModifiedBy>Reşat Sönmez</cp:lastModifiedBy>
  <cp:revision>15</cp:revision>
  <cp:lastPrinted>2021-02-05T14:27:00Z</cp:lastPrinted>
  <dcterms:created xsi:type="dcterms:W3CDTF">2021-01-13T13:03:00Z</dcterms:created>
  <dcterms:modified xsi:type="dcterms:W3CDTF">2022-06-02T12:02:00Z</dcterms:modified>
</cp:coreProperties>
</file>